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5E" w:rsidRDefault="00E2675E" w:rsidP="00E2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E2675E" w:rsidRPr="005F4A1F" w:rsidRDefault="00E2675E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F4A1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Муниципальное автономное общеобразовательное учреждение</w:t>
      </w:r>
    </w:p>
    <w:p w:rsidR="00E2675E" w:rsidRPr="005F4A1F" w:rsidRDefault="00E2675E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F4A1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средняя общеобразовательная школа №3 </w:t>
      </w:r>
      <w:proofErr w:type="spellStart"/>
      <w:r w:rsidRPr="005F4A1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им.И.К.Сериков</w:t>
      </w:r>
      <w:proofErr w:type="spellEnd"/>
    </w:p>
    <w:p w:rsidR="005F4A1F" w:rsidRPr="005F4A1F" w:rsidRDefault="005F4A1F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5F4A1F" w:rsidRDefault="005F4A1F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2675E" w:rsidRPr="002A38F1" w:rsidRDefault="00E2675E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pPr w:leftFromText="45" w:rightFromText="45" w:vertAnchor="text"/>
        <w:tblW w:w="101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3791"/>
        <w:gridCol w:w="2523"/>
        <w:gridCol w:w="3791"/>
      </w:tblGrid>
      <w:tr w:rsidR="00E2675E" w:rsidRPr="002A38F1" w:rsidTr="00E2675E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  <w:tr w:rsidR="00E2675E" w:rsidRPr="002A38F1" w:rsidTr="00E2675E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</w:rPr>
            </w:pPr>
          </w:p>
        </w:tc>
        <w:tc>
          <w:tcPr>
            <w:tcW w:w="4680" w:type="dxa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1"/>
            </w:tblGrid>
            <w:tr w:rsidR="00E2675E" w:rsidRPr="002A38F1" w:rsidTr="00E267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5E" w:rsidRPr="002A38F1" w:rsidRDefault="00E2675E" w:rsidP="00E2675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2675E" w:rsidRPr="002A38F1" w:rsidRDefault="00E2675E" w:rsidP="00E2675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E2675E" w:rsidRPr="002A38F1" w:rsidRDefault="00E2675E" w:rsidP="00E2675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 № 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 от «____»______________2022</w:t>
                  </w: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E2675E" w:rsidRPr="002A38F1" w:rsidRDefault="00E2675E" w:rsidP="00E2675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675E" w:rsidRPr="002A38F1" w:rsidRDefault="00E2675E" w:rsidP="00E2675E">
            <w:pPr>
              <w:spacing w:after="0" w:line="13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A38F1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</w:tr>
      <w:tr w:rsidR="00E2675E" w:rsidRPr="002A38F1" w:rsidTr="00E2675E">
        <w:trPr>
          <w:trHeight w:val="20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1"/>
            </w:tblGrid>
            <w:tr w:rsidR="00E2675E" w:rsidRPr="002A38F1" w:rsidTr="00E267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5E" w:rsidRPr="002A38F1" w:rsidRDefault="00E2675E" w:rsidP="00E2675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заседании педагогического совета</w:t>
                  </w:r>
                </w:p>
                <w:p w:rsidR="00E2675E" w:rsidRPr="002A38F1" w:rsidRDefault="00E2675E" w:rsidP="00E2675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«____»______________2022</w:t>
                  </w: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E2675E" w:rsidRPr="002A38F1" w:rsidRDefault="00E2675E" w:rsidP="00E2675E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8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______________</w:t>
                  </w:r>
                </w:p>
              </w:tc>
            </w:tr>
          </w:tbl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A38F1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E2675E" w:rsidRPr="002A38F1" w:rsidTr="00E2675E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675E" w:rsidRPr="002A38F1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:rsidR="00E2675E" w:rsidRPr="002A38F1" w:rsidRDefault="00E2675E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E2675E" w:rsidRPr="002A38F1" w:rsidRDefault="00E2675E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2675E" w:rsidRDefault="00E2675E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5F4A1F" w:rsidRPr="00E2675E" w:rsidRDefault="005F4A1F" w:rsidP="00E2675E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>РАБОЧАЯ ПРОГРАММА</w:t>
      </w:r>
    </w:p>
    <w:p w:rsidR="00E2675E" w:rsidRDefault="00E2675E" w:rsidP="00E2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26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внеурочной деятельности </w:t>
      </w:r>
    </w:p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«Экспериментальная химия</w:t>
      </w:r>
      <w:r w:rsidRPr="00E26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для 9 классов с использованием оборудования центра «Точка роста»</w:t>
      </w:r>
    </w:p>
    <w:p w:rsidR="00E2675E" w:rsidRDefault="00E2675E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5F4A1F" w:rsidRDefault="005F4A1F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5F4A1F" w:rsidRDefault="005F4A1F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5F4A1F" w:rsidRPr="00E2675E" w:rsidRDefault="005F4A1F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E2675E" w:rsidRPr="005F4A1F" w:rsidRDefault="00E2675E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Срок реализации программы</w:t>
      </w:r>
      <w:r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> - 1 год</w:t>
      </w:r>
    </w:p>
    <w:p w:rsidR="00E2675E" w:rsidRPr="005F4A1F" w:rsidRDefault="00E2675E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Группа учащихся</w:t>
      </w:r>
      <w:r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>  - 9 класс</w:t>
      </w:r>
    </w:p>
    <w:p w:rsidR="00E2675E" w:rsidRPr="005F4A1F" w:rsidRDefault="00E2675E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Программа рассчитана</w:t>
      </w:r>
      <w:r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>  - на 2 часа в неделю,  за год 68 часов</w:t>
      </w:r>
    </w:p>
    <w:p w:rsidR="00E2675E" w:rsidRPr="005F4A1F" w:rsidRDefault="00E2675E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Учитель</w:t>
      </w:r>
      <w:r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  <w:r w:rsidR="005F4A1F"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r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емина Татьяна </w:t>
      </w:r>
      <w:r w:rsidR="005F4A1F"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Pr="005F4A1F">
        <w:rPr>
          <w:rFonts w:ascii="Times New Roman" w:eastAsia="Times New Roman" w:hAnsi="Times New Roman" w:cs="Times New Roman"/>
          <w:color w:val="181818"/>
          <w:sz w:val="28"/>
          <w:szCs w:val="28"/>
        </w:rPr>
        <w:t>лександровна</w:t>
      </w:r>
    </w:p>
    <w:p w:rsidR="00E2675E" w:rsidRPr="005F4A1F" w:rsidRDefault="00E2675E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434372" w:rsidRDefault="00434372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434372" w:rsidRDefault="00434372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Default="005F4A1F" w:rsidP="00E26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F4A1F" w:rsidRPr="005F4A1F" w:rsidRDefault="005F4A1F" w:rsidP="005F4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г</w:t>
      </w:r>
      <w:proofErr w:type="gramStart"/>
      <w:r w:rsidRPr="005F4A1F"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урганинск, 2022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1897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).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Рабочих программ. Предметная линия учебников Г.Е.Рудзитиса, Ф.Г.Фельдмана. 8-9 классы: пособие для учителей  общеобразовательных организаций /Н.Н.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– 2 изд., доп. – Москва: Просвещение,  2013 г.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Федеральный закон «Об образовании в Российской Федерации» №273-ФЗ от  29 декабря 2012.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Примерной программы основного общего образования по химии  для 8-9 классов, допущенная  Департаментом образовательных программ и стандартов общего образования МО РФ.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Федерального перечня учебников, рекомендованного (допущенного) Министерством образования и науки РФ к использованию в образовательном процессе в общеобразовательных учреждениях на 2021-2022 учебный год.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(утверждены распоряжением Министерства просвещения Российской Федерации от 12 января 2021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г.№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Р-6).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Основной образовательной программы МБОУ  СОШ № 17 им. И.Л.Козыря пос.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Шаумянского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на 2021-2022 учебный год.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Положения о структуре, порядке разработки и утверждении рабочих программ по ФГОС, Приложение №8 к приказу МБОУ  СОШ № 17 им. И.Л.Козыря пос.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Шаумянского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  11 января 2018 г. № 37.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Учебного плана МБОУ СОШ № 17 им. И. Л. Козыря пос.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Шаумянского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на 2021-2022 учебный год.</w:t>
      </w:r>
    </w:p>
    <w:p w:rsidR="00E2675E" w:rsidRPr="005F4A1F" w:rsidRDefault="00E2675E" w:rsidP="005F4A1F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bookmark34"/>
      <w:r w:rsidRPr="005F4A1F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</w:rPr>
        <w:t> </w:t>
      </w:r>
      <w:bookmarkEnd w:id="0"/>
    </w:p>
    <w:p w:rsidR="00E2675E" w:rsidRPr="005F4A1F" w:rsidRDefault="00E2675E" w:rsidP="005F4A1F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Учебно-методическое обеспечение курса химии основной общеобразовательной школы</w:t>
      </w:r>
    </w:p>
    <w:p w:rsidR="00E2675E" w:rsidRPr="005F4A1F" w:rsidRDefault="00E2675E" w:rsidP="005F4A1F">
      <w:pPr>
        <w:spacing w:after="0" w:line="240" w:lineRule="auto"/>
        <w:ind w:left="720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Рудзитис Г. Е. Химия. 9 класс. ФГОС: учеб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д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ля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общеобразоват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учреждений / Г. Е. Рудзитис, Ф. Г. Фельдман. — М.: Просвещение, 2019.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Химия: 9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кл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.: электронное приложение к учебнику.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Н. Н. Химия. Рабочие программы. Предметная линия учебников Г. Е. Рудзитиса, Ф. Г. Фельдмана. 8—9 классы / Н. Н.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— М.: Просвещение.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ГабрусеваН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И. Химия: рабочая тетрадь: 9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кл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/ Н. И.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Габрусева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— М.: Просвещение.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Н. Н. Химия: задачник с «помощником»: 8—9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кл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/ Н. Н.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Н. И.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Габрусева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— М.: Просвещение.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Радецкий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 М. Химия: дидактический материал: 8—9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кл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/ А. М.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Радецкий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— М.: Просвещение.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Н. Н. Химия. Уроки: 9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кл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/ Н. Н.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— М.: Просвещение.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Боровских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Т.А. Тесты по химии. Азот и фосфор. Углерод и кремний. Металлы.9 класс:  к учебнику Г. Е. Рудзитиса, Ф. Г. Фельдмана «Химия. 9 класс». ФГОС (к новому учебнику) – М.: Издательство «Экзамен», 2017. – 111с. (Серия «Учебно-методический комплект»).</w:t>
      </w:r>
    </w:p>
    <w:p w:rsidR="00E2675E" w:rsidRPr="005F4A1F" w:rsidRDefault="00E2675E" w:rsidP="005F4A1F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Боровских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Т.А. Тесты по химии. Классификация химических реакций. Химические реакции в водных растворах. Галогены. Кислород и сера. 9 класс:  к учебнику Г. Е. Рудзитиса, Ф. Г. Фельдмана «Химия. 9 класс». ФГОС (к новому учебнику) – М.: Издательство «Экзамен», 2017. – 109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(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Серия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«Учебно-методический комплект»).</w:t>
      </w:r>
    </w:p>
    <w:p w:rsidR="00E2675E" w:rsidRPr="005F4A1F" w:rsidRDefault="00E2675E" w:rsidP="005F4A1F">
      <w:pPr>
        <w:shd w:val="clear" w:color="auto" w:fill="FFFFFF"/>
        <w:spacing w:after="180" w:line="240" w:lineRule="auto"/>
        <w:ind w:left="426"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10.  Перечень цифровых информационных ресурсов Интернета: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Перечень доступных источников информации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 разделе представлен список книг и ссылок на сайты, в которых более подробно ос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 xml:space="preserve">вещены различные аспекты рассматриваемых вопросов. Их можно рекомендовать как учителю, так и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обучаемым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, проявившим интерес к изучаемой теме.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  Васильев В.П., Морозова Р.П., Кочергина Л. А.Практикум по аналитической хи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мии: Учеб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особие для вузов.— М.: Химия, 2000.— 328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        Гроссе Э.,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Вайсмантель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Х. Химия для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любознательных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Основы химии и занима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тельные опыты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.Г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ДР.1974.Пер.с нем.— Л.: Химия, 1979.— 392 с.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Дерпгольц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В. Ф.Мир воды.— Л.: Недра, 1979.— 254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   Жилин Д. М. Общая химия. Практикум L-микро. Руководство для студентов.— М.: МГИУ, 2006.— 322с.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5.        Использование цифровых лабораторий при обучении химии в средней школе/ Беспалов П. И.Дорофеев М.В., Жилин Д.М., Зимина А.И.,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Оржековский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П.А.— М.: БИНОМ. Лаборатория знаний, 2014.— 229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6.        Кристаллы. Кристаллогидраты: Методические указания к лабораторным работам.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Мифтахова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Н.Ш., Петрова Т.Н., Рахматуллина И. Ф.— Казань: Казан.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гос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технол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.у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н-т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., 2006.— 24 с.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7.        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Леенсон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И.А.100 вопросов и ответов по химии: Материалы для школьных рефера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 xml:space="preserve">тов, факультативных занятий и семинаров: Учебное пособие.— М.: «Издательство АСТ»: «Издательство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Астрель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», 2002.— 347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8.        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Леенсон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И. А. Химические реакции: Тепловой эффект, равновесие, скорость.— М.: ООО «Издательство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Астрель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2002.— 192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9.        Лурье Ю. Ю. Справочник по аналитической химии.— М.: Химия, 1971.— С.71―89.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10.    Назарова Т.С.,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Грабецкий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А.А., Лаврова В. Н. Химический эксперимент в шко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 xml:space="preserve">ле.— М.: Просвещение, 1987.—240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11.    Неорганическая химия: В 3 т./ Под ред. Ю. Д.Третьякова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.Т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.1: Физико-химиче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 xml:space="preserve">ские основы неорганической химии: Учебник для студ.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высш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учеб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з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аведений/М. Е.Тамм, Ю. Д.Третьяков.— М.: Издательский центр «Академия», 2004.—240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12.    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Петрянов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И. В. Самое необыкновенное вещество в мире.— М.: Педагогика, 1976.— 96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13.    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Стрельникова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Л. Н. Из чего всё сделано? Рассказы о веществе.— М.: Яуза-пресс.2011.— 208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14.    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Сусленникова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В.М, Киселева Е. К. Руководство по приготовлению титрованных растворов.— Л.: Химия, 1967.— 139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15.    Фарадей М. История свечи: Пер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англ./Под ред.Б. В. Новожилова.— М.: Наука. Главная редакция физико-математической литературы,1980.— 128 с., ил.— (Библиотеч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ка «Квант»)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16.    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Хомченко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Г.П., Севастьянова К. И. Окислительно-восстановительные реакции.— М.: Просвещение, 1989.— 141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17.    Энциклопедия для детей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.Т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.17.Химия /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Глав.ред.В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А.Володин,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вед.науч.ред.И.Леенсон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.— М.: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Аванта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+, 2003.— 640 с.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18.    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Эртимо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Л.Вода: книга о самом важном веществе в мире: пер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фин.—М.: Компас Гид, 2019.— 153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c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19.    Чертков И.Н., Жуков П. Н. Химический эксперимент с малыми количествами реак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 xml:space="preserve">тивов. М.: Просвещение, 1989.— 191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20.    Сайт МГУ. Программа курса химии для учащихся 8—9 классов общеобразова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тельной школы.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http://www.chem.msu.su/rus/books/2001-2010/eremin-chemprog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21.    Сайт ФИПИ. Открытый банк заданий для формирования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естественно-научной</w:t>
      </w:r>
      <w:proofErr w:type="spellEnd"/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гра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мотности.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https://fipi.ru/otkrytyy-bank-zadaniy-dlya-otsenki-yestestvennonauchnoy-gramotnosti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22.    Сайт Единая коллекция цифровых образовательных ресурсов.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http://school-collection.edu.ru/catalog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23.    Сайт Федеральный центр информационно-образовательных ресурсов.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http://fcior.edu.ru/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Обеспечение учащихся: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</w:t>
      </w: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Рудзитис Г.Е. , Фельдман Ф.Г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Химия. 9 класс. ФГОС: учебник для общеобразовательных учреждений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-М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.; Просвещение, 2017-2019 гг.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Н.Н. Химия: задачник с «помощником»: 8-9 классы / Н.Н.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Гара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– М.: Просвещение.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Библиотека научно- популярных изданий для получения дополнительной информации по предмету (в кабинете химии и в школьной библиотеке).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Электронные образовательные ресурсы.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Профильный комплект оборудования центра «Точка роста» обеспечивает эффективное достижение образовательных результатов </w:t>
      </w: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программам </w:t>
      </w:r>
      <w:proofErr w:type="spell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возможность углублённого изучения отдельных предметов, в том числе для формирования изобретательского, </w:t>
      </w:r>
      <w:proofErr w:type="spell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критического мышления, развития функциональной грамотности у обучающихся, в том числе </w:t>
      </w:r>
      <w:proofErr w:type="spell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математической.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экспериментальные исследования по химии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(ФГОС) прописано, что одним из универсальных учебных действий, приобретаемых учащимися, должно стать умение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эксперимент по химии, проводимый на традиционном оборудовании, без применения цифровых лабораторий, не может позволить в полной мере решить все задачи в современной школе. Это связано с рядом причин: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длительность проведения химических исследований не всегда согласуется с длительностью учебных занятий;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возможность проведения многих исследований ограничивается требованиями техники безопасности и др.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лаборатория полностью меняет методику и содержание экспериментальной деятельности и решает вышеперечисленные проблемы. Широкий спектр датчиков позволяет учащимся знакомиться с параметрами химического эксперимента не только на качественном, но и на количественном уровне. Цифровая лаборатория позволяет вести длительный эксперимент даже в отсутствие экспериментатора, а частота их измерений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неподвластна</w:t>
      </w:r>
      <w:proofErr w:type="gram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человеческому восприятию.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формирования экспериментальных умений ученик обучается представлять информацию об исследовании в четырёх видах: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</w:t>
      </w: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вербальном</w:t>
      </w:r>
      <w:proofErr w:type="gram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: описывать эксперимент, создавать словесную модель эксперимента, фиксировать внимание на измеряемых величинах, терминологии;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  <w:proofErr w:type="gramEnd"/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</w:t>
      </w:r>
      <w:proofErr w:type="gramEnd"/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 виде математических уравнений: давать математическое описание взаимосвязи величин, математическое обобщение.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каждого этапа представления информации занимает довольно большой промежуток времени. В 7―8 классах этот процесс необходим, но в старших классах можно было бы это время потратить на решение более важных задач. В этом плане цифровые лаборатории существенно экономят время. Это время можно потратить согласно ФГОС на формирование исследовательских умений учащихся, которые выражаются в следующих действиях: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проблемы;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постановка исследовательской задачи;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планирование решения задачи;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построение моделей;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выдвижение гипотез;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экспериментальная проверка гипотез;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 данных экспериментов или наблюдений;</w:t>
      </w:r>
    </w:p>
    <w:p w:rsidR="00E2675E" w:rsidRPr="005F4A1F" w:rsidRDefault="00E2675E" w:rsidP="005F4A1F">
      <w:pPr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формулирование выводов.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2. ПЛАНИРУЕМЫЕ РЕЗУЛЬТАТЫ ОСВОЕНИЯ ПРОГРАММЫ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внеурочной деятельности «</w:t>
      </w:r>
      <w:proofErr w:type="gramStart"/>
      <w:r w:rsidRPr="005F4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Экспериментальная</w:t>
      </w:r>
      <w:proofErr w:type="gramEnd"/>
      <w:r w:rsidRPr="005F4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химия-9»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9 классов с использованием оборудования центра «Точка роста»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с описанием универсальных учебных действий, достигаемых </w:t>
      </w:r>
      <w:proofErr w:type="gramStart"/>
      <w:r w:rsidRPr="005F4A1F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обучающимися</w:t>
      </w:r>
      <w:proofErr w:type="gramEnd"/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   определение мотивации изучения учебного материала;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   оценивание усваиваемого учебного материала, исходя из социальных и личност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ценностей;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   повышение своего образовательного уровня и уровня готовности к изучению ос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исторических событий, связанных с развитием химии и общества;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   знание правил поведения в чрезвычайных ситуациях;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   оценивание социальной значимости профессий, связанных с химией;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   владение правилами безопасного обращения с химическими веществами и оборудованием, проявление экологической культуры.</w:t>
      </w:r>
    </w:p>
    <w:p w:rsidR="00E2675E" w:rsidRPr="005F4A1F" w:rsidRDefault="00E2675E" w:rsidP="005F4A1F">
      <w:pPr>
        <w:shd w:val="clear" w:color="auto" w:fill="FFFFFF"/>
        <w:spacing w:before="3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 следующих регулятивных УУД: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        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целеполагание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цели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ос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нове учёта выделенных учителем ориентиров действия в новом учебном материале; планирование пути достижения целей;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proofErr w:type="spell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устанавление</w:t>
      </w:r>
      <w:proofErr w:type="spell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 приоритетов, выделение альтернативных способов достиже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цели и выбор наиболее эффективного способа;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умение самостоятельно контролировать своё время и управлять им;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умение принимать решения в проблемной ситуации;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постановка учебных задач, составление плана и последовательности действий;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организация рабочего места при выполнении химического эксперимента;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Обучающийся</w:t>
      </w:r>
      <w:proofErr w:type="gramEnd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 следующих познаватель</w:t>
      </w: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ных УУД: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поиск и выделение информации;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анализ условий и требований задачи, выбор, сопоставление и обоснование спосо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 решения задачи;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выбор наиболее эффективных способов решения задачи в зависимости от конкрет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условий;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выдвижение и обоснование гипотезы, выбор способа её проверки;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самостоятельное создание алгоритма деятельности при решении проблем творче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и поискового характера;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умения характеризовать вещества по составу, строению и свойствам;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описывание свойств: твёрдых, жидких, газообразных веществ, выделение их суще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признаков;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изображение состава простейших веществ с помощью химических формул и сущ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химических реакций с помощью химических уравнений;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проведение наблюдений, описание признаков и условий течения химических реак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ций, выполнение химического эксперимента, выводы на основе анализа наблюде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за экспериментом, решение задач, получение химической информации из раз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источников;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умение организовывать исследование с целью проверки гипотез;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умение делать умозаключения (индуктивное и по аналогии) и выводы;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 следующих коммуникативных УУД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        полное и точное выражение своих мыслей в соответствии с задачами и условиями коммуникации;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        адекватное использование речевых сре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дств дл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        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описание содержания выполняемых действий с целью ориентировки в предметно- практической деятельности; умения учитывать разные мнения и стремиться к координации различных позиций в сотрудничестве;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осуществлять взаимный контроль и оказывать в сотрудничестве необходимую взаимопомощь;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планировать общие способы работы; осуществлять контроль, коррекцию, оценку действий партнёра, уметь убеждать;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before="3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Предметные результаты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применять основные методы познания: наблюдение, измерение, эксперимент;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раскрывать смысл закона сохранения массы веществ, атомно-молекулярной теории;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различать химические и физические явления,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называть признаки и условия протекания химических реакций;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соблюдать правила безопасной работы при проведении опытов;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пользоваться лабораторным оборудованием и посудой;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получать, собирать газообразные вещества и распознавать их; 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называть факторы, влияющие на скорость химической реакции;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характеризовать взаимосвязь между составом, строением и свойствами неметаллов и металлов;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проводить опыты по получению и изучению химических свойств различных веществ;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грамотно обращаться с веществами в повседневной жизни.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акции, о характере и продуктах различных химических реакций;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составлять молекулярные и полные ионные уравнения по сокращённым ионным уравнениям;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использовать приобретённые знания для экологически грамотного поведения в окружающей среде;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объективно оценивать информацию о веществах и химических процессах;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      осознавать значение теоретических знаний по химии для практической деятельности человека;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</w:t>
      </w:r>
      <w:proofErr w:type="spellStart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ИКТ-компетентности</w:t>
      </w:r>
      <w:proofErr w:type="spellEnd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разные приемы поиска информации на  персональном компьютере в образовательном пространстве с использованием оборудования цифровой лаборатории;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способы хранения и визуализации информации, в том числе, в графической форме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компетентности в области опытно-экспериментальной и проектной деятельности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 планировать и выполнять учебное исследование и учебный проект, используя оборудование, модели, методы, приемы, адекватные исследуемой проблеме.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получит возможность научиться </w:t>
      </w: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задумывать, планировать и выполнять учебное исследование, учебный и социальный проект по естественнонаучной направленности.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 результатов внеурочной деятельности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и периодичность контроля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Входной контроль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начале учебного года для проверки начальных знаний и умений обучающихся.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Текущий контроль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на каждом занятии в форме педагогического наблюдения.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Тестовый контроль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по окончании изучения каждого раздела.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Промежуточная аттестация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проводится в конце учебного года в форме защиты проекта, позволяет провести анализ результативности освоения </w:t>
      </w: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опытно-экспериментальной и проектной деятельности данного курса внеурочной деятельности «Экспериментальная химия».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Критерии </w:t>
      </w:r>
      <w:proofErr w:type="gramStart"/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оценки результатов освоения программы курса</w:t>
      </w:r>
      <w:proofErr w:type="gramEnd"/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обучающихся оценивается по трёхуровневой шкале, предполагающей наличие следующих уровней освоения программного материала: </w:t>
      </w: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средний, низкий.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Высокий уровень: 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демонстрирует высокую ответственность и заинтересованность в образовательной деятельности, проявляет инициативу, не пропускает занятия без уважительной причины, демонстрирует высокий уровень знаний и компетенций, владеет на высоком творческом уровне приобретёнными в ходе изучения программы умениями и навыками;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Средний уровень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обучающийся демонстрирует ответственность и заинтересованность в образовательной деятельности, проявляет хороший уровень знаний и компетенций; инициативы не проявляет, но способен поддерживать инициатора в предлагаемом поле деятельности, в достаточной степени владеет получаемыми в ходе изучения программы умениями и навыками;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Низкий уровень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обучающийся демонстрирует недостаточную ответственность и заинтересованность в образовательной деятельности, посещает занятия от случая к случаю, показывает удовлетворительный уровень знаний и компетенций, в целом слабо владеет получаемыми в ходе изучения программы умениями и навыками.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результатов освоения программы внеурочной деятельности: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1. Отметка уровня достижений обучающегося в листе педагогического наблюдения;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Записи в журнале учёта о результативности участия обучающихся в мероприятиях разного вида и уровня (диплом, грамота, благодарность, </w:t>
      </w:r>
      <w:proofErr w:type="gramStart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Записи в журнале учёта об участии в выездных мероприятиях.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Оценка тестовых работ.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           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При оценивании используется следующая шкала: для теста из пяти вопросов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нет ошибок — оценка «5»;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одна ошибка - оценка «4»;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две ошибки — оценка «З»;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три ошибки — оценка «2».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Для теста из 30 вопросов: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25—З0 правильных ответов — оценка «5»;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19—24 правильных ответов — оценка «4»;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13—18 правильных ответов — оценка «З»;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меньше 12 правильных ответов — оценка «2».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Оценка реферата.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Реферат оценивается по следующим критериям: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соблюдение требований к его оформлению;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умение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обучающегося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свободно излагать основные идеи, отраженные в реферате;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способность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обучающегося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Оценка проекта.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Проект  оценивается по следующим критериям: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соблюдение требований к его оформлению;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• необходимость и достаточность для раскрытия темы приведенной в тексте проекта  информации;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умение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обучающегося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свободно излагать основные идеи, отраженные в проекте;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способность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обучающегося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Тематика исследовательских и проектных работ с использованием оборудования центра «Точка роста»: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Изучение щелочности различных сортов мыла и моющих средств.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Индикаторные свойства различных растений и цветов (с определением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растворов).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2.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Определение качества хлебопекарной муки и хлеба.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3.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Определение качества кисломолочных продуктов.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4.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Определение зависимости изменения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цельного и пастеризованного молока от сроков хранения.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5.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Изучение эффективности различных солевых грелок.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6.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Конструирование «химических грелок», основанных на химических реакциях.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7.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Синтез «малахита» в различных условиях.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8.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Изучение коррозии железа в различных условиях.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9.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Влияние света и кислорода на скорость разложения раствора иодида калия.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10.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Определение качества водопроводной воды.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11.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Жёсткость воды. Способы определения жёсткости воды.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12.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Бумажная хроматография.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Хроматографическое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разделение веществ.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13.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Хрустальное стекло. Можно ли использовать для хранения пищи?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 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14.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75E" w:rsidRPr="005F4A1F" w:rsidRDefault="00E2675E" w:rsidP="005F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shd w:val="clear" w:color="auto" w:fill="FFFFFF"/>
        </w:rPr>
        <w:br w:type="textWrapping" w:clear="all"/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II. СОДЕРЖАНИЕ УЧЕБНОГО КУРСА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ХИМИЯ 9 класс базовый уровень (70 часов, по планированию – 68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Введение в курс «</w:t>
      </w:r>
      <w:proofErr w:type="gramStart"/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Экспериментальная</w:t>
      </w:r>
      <w:proofErr w:type="gramEnd"/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химия-9» (2 ч)</w:t>
      </w:r>
    </w:p>
    <w:p w:rsidR="00E2675E" w:rsidRPr="005F4A1F" w:rsidRDefault="00E2675E" w:rsidP="005F4A1F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Вводный инструктаж по ТБ. </w:t>
      </w:r>
      <w:r w:rsidRPr="005F4A1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– наука экспериментальная.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Демонстрационный эксперимент  № 1. Ознакомление с лабораторным оборудованием; приёмы безопасной работы с ним.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Входное тестирование по теоретическим и практическим знаниям за 8 класс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Многообразие химических реакций  в экспериментальной химии (15ч)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1. Химические реакции (6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Практическая работа № 1 «Правила техники безопасности при работе с лабораторным оборудованием.  Правила пользования нагревательными устройствами»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ОВР в экспериментальной химии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1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«Изучение реакции взаимодействия сульфита натрия с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пероксидом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водорода»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Тепловой эффект химических реакций. Понятие об экз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эндотермических реакциях.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 2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Примеры  экз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и  эндотермических  реакций.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 3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«Тепловой эффект растворения веществ в воде»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Скорость  химических  реакций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 4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Взаимодействие  цинка  с  соляной  и 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уксусной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кислотами.  Взаимодействие гранулированного  цинка  и  цинковой  пыли  с соляной  кислотой.  Взаимодействие  оксида меди(II) с серной кислотой разной концентрации  при  разных  температурах.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2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«Изменение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ходе окислительно-восстановительных реакций»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Практическая работа №2. Изучение влияния условий проведения химической реакции на её скорость.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3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«Сравнительная характеристика восстановительной способности металлов»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ГИА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2. Электролитическая диссоциация (9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Электролитическая диссоциация – главное условие протекания реакций в растворах.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№4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Испытание растворов веществ на  электрическую  проводимость.  Движение ионов  в  электрическом  поле.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№5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«Электролиты и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неэлектролиты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Электролитическая диссоциация кислот, щелочей и солей.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  №4.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Изменение окраски индикаторов в различных средах.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Сильные и слабые электролиты.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5.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«Сильные и слабые электролиты» Определение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кислотности-основности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среды полученных растворов с помощью индикатора и датчика электропроводности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6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«Зависимость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электро-проводности</w:t>
      </w:r>
      <w:proofErr w:type="spellEnd"/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растворов сильных электролитов от концентрации ионов»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Реакц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ии ио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нного обмена.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7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«Взаимодействие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гидроксида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бария с серной кислотой»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Реакц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ии ио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нного обмена.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8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Реакции обмена между растворами электролитов.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9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«Образование солей аммония и изучение их свойств»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Практическая работа №3. «Определение концентрации соли по электропроводности раствора»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Гидролиз солей.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ГИА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Практическая работа №4. Решение экспериментальных задач по теме «Электролитическая диссоциация». ТБ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Тестовый контроль  по разделу «Многообразие химических реакций  в экспериментальной химии»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p w:rsidR="00E2675E" w:rsidRPr="005F4A1F" w:rsidRDefault="00E2675E" w:rsidP="005F4A1F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2. Практикум по изучению свой</w:t>
      </w:r>
      <w:proofErr w:type="gramStart"/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ств пр</w:t>
      </w:r>
      <w:proofErr w:type="gramEnd"/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остых веществ: неметаллов и металлов, их соединений (39ч)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3. Свойства галогенов (5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Галогены: физические и химические свойства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№6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Физические  свойства  галогенов.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№10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Распознавание соляной кислоты, хлоридов, бромидов, иодидов и йода.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Хлор.  Свойства  и  применение  хлора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 7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«Изучение физических и химических свой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ств  хл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ора»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  №11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Отбеливающие свойства хлора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Соединения галогенов.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Хлороводород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№8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Получение 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хлороводорода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и  растворение его  в  воде.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  №12.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Взаимное вытеснение галогенов из растворов их солей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  №13.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Распознавание соляной кислоты и хлоридов, бромидов, иодидов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Практическая работа № 5. «Определение содержания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хлорид-ионов</w:t>
      </w:r>
      <w:proofErr w:type="spellEnd"/>
      <w:proofErr w:type="gramEnd"/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в питьевой воде»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ГИА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4. Свойства кислорода и серы (7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Кислород: получение и химические свойства. 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 9.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«Получение и собирание кислорода в 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лаборатории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заполнение им газометра»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  №14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«Горение  серы на воздухе и в кислороде»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  №15.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«Горение  железа,  меди, магния на воздухе и в кислороде»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Сера. Химические свойства серы.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№10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.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Аллотропные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модификации серы. Ознакомление  с  образцами  серы  и  её  природных  соединений.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Соединения серы: сероводород, сероводородная кислота. Сульфиды.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№11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Образцы  природных  сульфидов  и  сульфатов.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  опыт №16.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Качественные  реакции  на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сульфид-ионы</w:t>
      </w:r>
      <w:proofErr w:type="spellEnd"/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в  растворе.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№12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«Получение сероводорода и изучение его свойств».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№17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«Синтез сероводорода. Качественные реакции на сероводород и сульфиды»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Соединения серы: оксид серы (IV), сернистая кислота и ее соли.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№18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Качественные  реакции  на сульфи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т-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ионы  в  растворе.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 13.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«Изучение свойств сернистого газа и сернистой кислоты»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Соединения серы: оксид серы (VI), серная кислота и ее соли.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№19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Качественные  реакции  на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сульфат-ионы</w:t>
      </w:r>
      <w:proofErr w:type="spellEnd"/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в  растворе.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Свойства серной кислоты.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№20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Изучение свойств серной кислоты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ГИА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5. Свойства азота и фосфора (9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Азот: физические и химические свойства. Аммиак.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№14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ТБ Получение  аммиака  и  его растворение  в  воде.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21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«Основные свойства аммиака»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Практическая работа № 6. «Получение аммиака, изучение его свойств».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Соли аммония.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№22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Взаимодействие  солей аммония  со  щелочами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Азотная кислота.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Демонстрационные опыты №№15-17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: «Получение оксида азота (IV) и изучение его свойств»; «Окисление оксида азота (II) до оксида азота (IV)»; «Взаимодействие оксида азота (IV) с водой и кислородом, получение азотной кислоты»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Лабораторный опыт № 23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Изучение свойств азотной кислоты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lastRenderedPageBreak/>
        <w:t xml:space="preserve">Практическая работа № 7. «Определение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нитрат-ионов</w:t>
      </w:r>
      <w:proofErr w:type="spellEnd"/>
      <w:proofErr w:type="gramEnd"/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в питательном растворе»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Соли азотной кислоты – нитраты.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№18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Образцы  природных  нитратов  и  фосфатов.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№24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Ознакомление с азотными и фосфорными удобрениями. Распознавание азотных удобрений.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25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«Определение аммиачной селитры и мочевины»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Фосфор. Соединения фосфора: оксид фосфора (V), ортофосфорная кислота и ее соли. Фосфорные удобрения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№19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Образцы  красного фосфора, оксида фосфора (V), природных фосфатов.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№26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«Горение  серы и фосфора на воздухе и в кислороде»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№27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Ознакомление с азотными и фосфорными удобрениями.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ГИА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6. Свойства углерода и кремния (7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Углерод,  физические свойства.  Аллотропия углерода: алмаз, графит,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карбин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, фуллерены. Химические  свойства  углерода.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№20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Модели  кристаллических  решёток  алмаза  и  графита.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Оксиды углерода. Угарный  и углекислый  газы.  Угольная  кислота, карбонаты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№21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Образцы  природных карбонатов  и  силикатов.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№28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Качественная  реакция  на  углекислый  газ.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№29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Качественная  реакция на  карбонат-ион.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Лабораторный опыт № 30 «Взаимодействие известковой воды с углекислым газом»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Практическая работа №8. «Получение оксида углерода (IV) и изучение его свойств. Распознавание карбонатов».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Кремний и его соединения.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№22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Образцы  природных карбонатов  и  силикатов.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(занимательный) опыт № 31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«Выращивание водорослей в силикатном клее»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ГИА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Контрольное тестирование по подразделу «Практикум по изучению свой</w:t>
      </w:r>
      <w:proofErr w:type="gramStart"/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ств пр</w:t>
      </w:r>
      <w:proofErr w:type="gramEnd"/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остых веществ неметаллов  их соединений»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7. Общие и индивидуальные свойства металлов (11 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Общие физические и химические свойства металлов:  реакции с неметаллами, кислотами, солями. Восстановительные свойства металлов. Электрохимический ряд напряжений металлов.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№32.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Взаимодействие  металлов  с  растворами  солей. Взаимодействие металлов (магния,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цин¬ка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, железа, меди) с растворами кислот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№23.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Изучение  образцов металлов.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Щелочные металлы. Соединения щелочных металлов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№24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Взаимодействие  щелочных металлов  с  водой.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Свойства щелочноземельных металлов и их соединений.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№25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Взаимодействие  щёлочноземельных металлов  с водой.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Образцы важнейших природных  соединений магния,  кальция.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Свойства соединений кальция. Жесткость воды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№33.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Ознакомление  со  свойствами  и превращениями  карбонатов  и  гидрокарбонатов. 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№34.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Устранение жесткости воды в домашних условиях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Свойства алюминия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№26.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Взаимодействие  алюминия  с  водой. Образцы важнейших природных  соединений алюминия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Амфотерность  оксида  и 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гидроксида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алюминия.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№35.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Получение 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гидроксида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 алюминия  и  взаимодействие  его  с  кислотами  и  щелочами.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Железо.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Демонстрационный опыт №27.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Образцы руд железа. Сжигание  железа  в  кислороде  и  хлоре.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 36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. «Окисление железа во влажном воздухе»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Свойства соединений  железа: оксидов,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гидроксидов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солей железа(II и III).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Лабораторный опыт №37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Получение </w:t>
      </w:r>
      <w:proofErr w:type="spell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гидроксидов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железа(II) и (III) и взаимодействие их с кислотами и щелочами.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Практическая работа №9.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Решение  экспериментальных  задач  по  теме  «Общие и индивидуальные свойства металлов».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Подготовка к ГИА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Контрольное тестирование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 по подразделу «Практикум по изучению свой</w:t>
      </w:r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ств пр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остых веществ металлов  их соединений»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3. Основы опытно-экспериментальной и проектной деятельности (12ч)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Практическая работа №8.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Обращение со стеклом (сгибание стеклянной трубки, изготовление: пипетки; капилляров; простейших узлов; простейших приборов)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Химический анализ: качественный и количественный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Теоретические основы опытно-экспериментальной и проектной деятельности.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Выбор темы проекта. Планирование деятельности.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проекта. Сбор информации по данной теме. Моделирование проектной деятельности.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Выполнение учебных проектов, опытно-экспериментальных работ.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Практические работы №8-12 </w:t>
      </w: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 темам проектов учащихся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учебных проектов к защите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Промежуточная аттестация. Защита проектов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Подготовка к ГИА, ВПР: решение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ориентированных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Подготовка к ГИА, ВПР: решение </w:t>
      </w:r>
      <w:proofErr w:type="spellStart"/>
      <w:proofErr w:type="gramStart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практико</w:t>
      </w:r>
      <w:proofErr w:type="spell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ориентированных</w:t>
      </w:r>
      <w:proofErr w:type="gramEnd"/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color w:val="181818"/>
          <w:sz w:val="24"/>
          <w:szCs w:val="24"/>
        </w:rPr>
        <w:t>Обобщение, систематизация и коррекция знаний учащихся за курс «Экспериментальная химия»,  8 класс.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Тестовый контроль.</w:t>
      </w:r>
    </w:p>
    <w:p w:rsidR="00E2675E" w:rsidRPr="005F4A1F" w:rsidRDefault="00E2675E" w:rsidP="005F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2675E" w:rsidRPr="005F4A1F" w:rsidRDefault="00E2675E" w:rsidP="005F4A1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F4A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2675E" w:rsidRPr="00E2675E" w:rsidRDefault="00E2675E" w:rsidP="00E2675E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2675E" w:rsidRDefault="00E2675E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hd w:val="clear" w:color="auto" w:fill="FFFFFF"/>
        </w:rPr>
        <w:br w:type="textWrapping" w:clear="all"/>
      </w: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1F" w:rsidRPr="00E2675E" w:rsidRDefault="005F4A1F" w:rsidP="00E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75E" w:rsidRPr="00E2675E" w:rsidRDefault="00E2675E" w:rsidP="00E2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 </w:t>
      </w:r>
    </w:p>
    <w:p w:rsidR="005F4A1F" w:rsidRDefault="00E2675E" w:rsidP="00E2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sectPr w:rsidR="005F4A1F" w:rsidSect="005F4A1F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3</w:t>
      </w:r>
    </w:p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lastRenderedPageBreak/>
        <w:t>. КАЛЕНДАРНО-ТЕМАТИЧЕСКОЕ ПЛАНИРОВАНИЕ</w:t>
      </w:r>
    </w:p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внеурочной деятельности «Экспериментальная химия -9» - 9 класс (68 часов)</w:t>
      </w:r>
    </w:p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с указанием использования оборудования цифровой лаборатории</w:t>
      </w:r>
    </w:p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«Точка роста»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2313"/>
        <w:gridCol w:w="2005"/>
        <w:gridCol w:w="83"/>
        <w:gridCol w:w="59"/>
        <w:gridCol w:w="1346"/>
        <w:gridCol w:w="748"/>
        <w:gridCol w:w="3280"/>
        <w:gridCol w:w="677"/>
        <w:gridCol w:w="813"/>
        <w:gridCol w:w="302"/>
        <w:gridCol w:w="1050"/>
        <w:gridCol w:w="1724"/>
      </w:tblGrid>
      <w:tr w:rsidR="005F4A1F" w:rsidRPr="00E2675E" w:rsidTr="005F4A1F">
        <w:trPr>
          <w:trHeight w:val="278"/>
        </w:trPr>
        <w:tc>
          <w:tcPr>
            <w:tcW w:w="1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/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Тема урока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54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Планируемые результаты</w:t>
            </w:r>
          </w:p>
        </w:tc>
        <w:tc>
          <w:tcPr>
            <w:tcW w:w="2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Кол-во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часов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Дата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ind w:right="-1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Информационная поддержка учебник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Рудзитис Г.Е. , Фельдман Ф.Г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 Химия:</w:t>
            </w:r>
          </w:p>
          <w:p w:rsidR="00E2675E" w:rsidRPr="00E2675E" w:rsidRDefault="00E2675E" w:rsidP="00E2675E">
            <w:pPr>
              <w:spacing w:after="0" w:line="220" w:lineRule="atLeast"/>
              <w:ind w:right="-1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9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кл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ind w:right="-1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Использование оборудования «Точка роста»</w:t>
            </w:r>
          </w:p>
        </w:tc>
      </w:tr>
      <w:tr w:rsidR="005F4A1F" w:rsidRPr="00E2675E" w:rsidTr="005F4A1F">
        <w:trPr>
          <w:trHeight w:val="385"/>
        </w:trPr>
        <w:tc>
          <w:tcPr>
            <w:tcW w:w="1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Предметные УУД</w:t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Личностные УУД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Метапредметные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 xml:space="preserve"> УУД</w:t>
            </w:r>
          </w:p>
        </w:tc>
        <w:tc>
          <w:tcPr>
            <w:tcW w:w="2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E2675E" w:rsidRPr="00E2675E" w:rsidTr="005F4A1F">
        <w:trPr>
          <w:trHeight w:val="277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Введение в курс «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Экспериментальная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химия-9» (2 ч)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Вводный инструктаж по ТБ</w:t>
            </w:r>
          </w:p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– наука экспериментальная.</w:t>
            </w:r>
          </w:p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</w:t>
            </w:r>
            <w:proofErr w:type="gramEnd"/>
          </w:p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№1.</w:t>
            </w:r>
          </w:p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Ознакомление с лабораторным оборудованием; приёмы безопасной работы с ним.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Дать понятие о предмете химии. Сформировать первоначальные представления: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а) о веществе, а также о простых и сложных веществах;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1.Мотивация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научения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предмету химия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3.Нравственно-этическое оценивание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 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1.Разрешение конфликта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2.Управление поведением партнера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1.Формирование познавательной цели</w:t>
            </w:r>
          </w:p>
          <w:p w:rsidR="00E2675E" w:rsidRPr="00E2675E" w:rsidRDefault="00E2675E" w:rsidP="00E2675E">
            <w:pPr>
              <w:numPr>
                <w:ilvl w:val="0"/>
                <w:numId w:val="1"/>
              </w:numPr>
              <w:spacing w:after="0" w:line="220" w:lineRule="atLeast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Символы химических  элементов</w:t>
            </w:r>
          </w:p>
          <w:p w:rsidR="00E2675E" w:rsidRPr="00E2675E" w:rsidRDefault="00E2675E" w:rsidP="00E2675E">
            <w:pPr>
              <w:numPr>
                <w:ilvl w:val="0"/>
                <w:numId w:val="1"/>
              </w:numPr>
              <w:spacing w:after="0" w:line="220" w:lineRule="atLeast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Химические формулы</w:t>
            </w:r>
          </w:p>
          <w:p w:rsidR="00E2675E" w:rsidRPr="00E2675E" w:rsidRDefault="00E2675E" w:rsidP="00E2675E">
            <w:pPr>
              <w:numPr>
                <w:ilvl w:val="0"/>
                <w:numId w:val="1"/>
              </w:numPr>
              <w:spacing w:after="0" w:line="220" w:lineRule="atLeast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Термины</w:t>
            </w:r>
          </w:p>
          <w:p w:rsidR="00E2675E" w:rsidRPr="00E2675E" w:rsidRDefault="00E2675E" w:rsidP="00E2675E">
            <w:pPr>
              <w:numPr>
                <w:ilvl w:val="0"/>
                <w:numId w:val="1"/>
              </w:numPr>
              <w:spacing w:after="0" w:line="220" w:lineRule="atLeast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Анализ и синтез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Техника безопасности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</w:t>
            </w:r>
            <w:proofErr w:type="gramEnd"/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кабинете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химии центра «Точка Роста».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Знакомство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</w:t>
            </w:r>
            <w:proofErr w:type="gramEnd"/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оборудованием.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2.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Входное тестирование по теоретическим и практическим знаниям за 8 класс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Раздел 1. Многообразие химических реакций  в экспериментальной химии (15ч)</w:t>
            </w:r>
          </w:p>
          <w:p w:rsidR="00E2675E" w:rsidRP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Тема 1. Химические реакции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pacing w:val="-1"/>
                <w:sz w:val="20"/>
                <w:szCs w:val="20"/>
              </w:rPr>
              <w:t>(6 ч)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3.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Практическая работа № 1</w:t>
            </w:r>
          </w:p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«Правила техники безопасности при работе с лабораторным оборудованием.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Правила пользования нагревательными устройствами», ТБ</w:t>
            </w:r>
          </w:p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пользоваться нагревательными приборами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Развивать  умения  оценивать  ситуацию  и оперативно  принимать  решение,  находить  адекватные  способы  взаимодействия  с  одноклассниками  во  время  проведения практической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                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</w:rPr>
              <w:t>Датчик темпера</w:t>
            </w:r>
            <w:r w:rsidRPr="00E2675E">
              <w:rPr>
                <w:rFonts w:ascii="Times New Roman" w:eastAsia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000000"/>
              </w:rPr>
              <w:t>термопар</w:t>
            </w:r>
            <w:r w:rsidRPr="00E2675E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000000"/>
              </w:rPr>
              <w:t>), спиртовка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4.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ОВР в экспериментальной химии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 № 1 «Изучение реакции взаи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модействия сульфита на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 xml:space="preserve">трия с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пероксидом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водо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рода»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определения  окислительно-восстановительной  реакции,  окислителя,  восстановителя.  Уметь  уравнивать  окислительно-восстановительные  реакции,  разъяснять процессы  окисления  и  восстановления,  приводить  примеры окислительно-восстановительных  реакций.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0"/>
                <w:szCs w:val="20"/>
              </w:rPr>
              <w:t>  Формировать  мотивацию  к  целенаправлен-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0"/>
                <w:szCs w:val="20"/>
              </w:rPr>
              <w:t xml:space="preserve">ной познавательной деятельности, </w:t>
            </w:r>
            <w:proofErr w:type="gramStart"/>
            <w:r w:rsidRPr="00E2675E">
              <w:rPr>
                <w:rFonts w:ascii="Arial" w:eastAsia="Times New Roman" w:hAnsi="Arial" w:cs="Arial"/>
                <w:color w:val="181818"/>
                <w:sz w:val="20"/>
                <w:szCs w:val="20"/>
              </w:rPr>
              <w:t>осознанное</w:t>
            </w:r>
            <w:proofErr w:type="gramEnd"/>
            <w:r w:rsidRPr="00E2675E">
              <w:rPr>
                <w:rFonts w:ascii="Arial" w:eastAsia="Times New Roman" w:hAnsi="Arial" w:cs="Arial"/>
                <w:color w:val="181818"/>
                <w:sz w:val="20"/>
                <w:szCs w:val="20"/>
              </w:rPr>
              <w:t>, уважительное 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0"/>
                <w:szCs w:val="20"/>
              </w:rPr>
              <w:t>доброжелательное  отношение  к  другому  человеку,  его  мнению,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0"/>
                <w:szCs w:val="20"/>
              </w:rPr>
              <w:t>мировоззрению.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выбирают основания и критерии для  классификации реакций преобразовывать информацию из одного вида в другой и выбирать для себя удобную форму фиксации представления информации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выдвигают версии решения проблемы, осознавать конечный результат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отстаивать свою точку зрения, приводить аргументы, подтверждая их фактами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различать в устной речи  мнение, доказательства, гипотезы, теории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1,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Датчик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 температуры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платиновый</w:t>
            </w:r>
            <w:proofErr w:type="gram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5.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Тепловой эффект химических реакций. Понятие об экз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о-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эндотермических реакциях.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й опыт № 2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Примеры  экз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о-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  и  эндотермических  реакций.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Демонстрационный опыт № 3 «Тепловой эффект растворения веществ в воде»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Знать  классификационный  признак  термохимических  реакций.  Понимать  значение  терминов:  тепловой эффект  химической  реакции,  термохимическое  уравнение  реак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ции,  экз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о-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и  эндотермические  реакции.  Уметь  записывать термохимические  уравнения  реакций  и  вычислять  количество теплоты  по  термохимическому  уравнению  реакции.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целостное  мировоззрение,  соответствующее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выдвигают версии решения проблемы, осознавать конечный результат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выбирают основания и критерии для  классификации реакций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преобразовывать информацию из одного вида в другой и выбирать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для себя удобную форму фиксации представления информации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Датчик</w:t>
            </w:r>
          </w:p>
          <w:p w:rsidR="00E2675E" w:rsidRPr="00E2675E" w:rsidRDefault="00E2675E" w:rsidP="00E2675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температуры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платиновый</w:t>
            </w:r>
            <w:proofErr w:type="gram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6.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Скорость  химических  реакций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 4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 xml:space="preserve">Взаимодействие  цинка  с  соляной  и 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уксусной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  кислотами.  Взаимодействие гранулированного  цинка  и  цинковой  пыли  с соляной  кислотой.  Взаимодействие  оксида меди(II) с серной кислотой разной концентрации  при  разных  температурах.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Лабораторный опыт № 2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«Изменение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рН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 в ходе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окислительно-восстано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вительных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 реакций» ТБ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определение  скорости  химической </w:t>
            </w:r>
          </w:p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реакц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ии  и  её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зависимость  от  условий  протекания  реакции.  Понимать  значение  терминов  «катализатор»,  «ингибитор», </w:t>
            </w:r>
          </w:p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«ферменты».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Формировать  мотивацию  к  целенаправленной познавательной деятельности,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осознанное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, уважительное и доброжелательно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обнаруживают и формулируют проблему.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выявляют причины и следствия явлений, строят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логические  рассуждения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, устанавливают причинно – следственные связи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7.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lastRenderedPageBreak/>
              <w:t> 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lastRenderedPageBreak/>
              <w:t xml:space="preserve">Практическая работа 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lastRenderedPageBreak/>
              <w:t>№2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Изучение влияния условий проведения химической реакции на её скорость. 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Уметь  определять,  как  изменится  скорост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ь  реакции под  влиянием  различных  факторов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Развивать  умения  оценивать  ситуацию  и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оперативно  принимать  решение,  находить  адекватные  способы  взаимодействия  с  одноклассниками  во  время  проведения практической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Осуществляют пошаговый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                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Датчик напряжения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8.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 3 «Сравнительная характе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ристика восстановитель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ной способности метал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лов»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 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1.Закрепление знаний и практических, расчетных навыков уч-ся.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Умение ориентироваться  на понимание причин успеха в учебной деятельности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Умение: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•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Умения: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 Адекватно воспринимать оценку учителя;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Тема 2. Электролитическая диссоциация (9 ч)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9.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Электролитическая диссоциация – главное условие протекания реакций в растворах.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№4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 xml:space="preserve">Испытание 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lastRenderedPageBreak/>
              <w:t>растворов веществ на  электрическую  проводимость.  Движение ионов  в  электрическом  поле.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Демонстрационный опыт №5 «Электролиты и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неэлектролиты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»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Знать  определения  понятий  «электролит», «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неэлектролит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»,  «электролитическая  диссоциация».  Уметь  иллюстрировать  примерами  изученные  понятия  и  объяснять причину  электропров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одности  водных  растворов  солей,  кислот и  щелочей.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Формировать  ответственное  отношение к  учению,  готовность  и  способность  к  саморазвитию  и  самообразованию.  Развивать  коммуникативную  компетентность, умение уважать иную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точку зрения при обсуждении проблемы.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формулируют познавательную цель, используя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Контроль и оценка действий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§ 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электро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проводности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10.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Электролитическая диссоциация кислот, щелочей и солей.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Лабораторный опыт  №4.</w:t>
            </w:r>
          </w:p>
          <w:p w:rsidR="00E2675E" w:rsidRPr="00E2675E" w:rsidRDefault="00E2675E" w:rsidP="00E2675E">
            <w:pPr>
              <w:shd w:val="clear" w:color="auto" w:fill="FFFFFF"/>
              <w:spacing w:after="0" w:line="238" w:lineRule="atLeast"/>
              <w:ind w:left="7" w:right="1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Изменение окраски индикаторов в раз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личных средах.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Знать  определения  понятий  «кислота», «основание»,  «соль»  с  точки  зрения  теории  электролитической диссоциации.  Уметь  объяснять  общие  свойства  кислотных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ищелочных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  растворов  наличием  в  них  ионов  водорода  и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гидроксид-ионов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соответственно,  а  также  составлять  уравнения электролитической  диссоциации  кислот,  оснований  и  солей.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Контроль и оценка действий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 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11.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Сильные и слабые электролиты.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 5. «Сильные и слабые элек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тролиты»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Определение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кислотности-основности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среды 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lastRenderedPageBreak/>
              <w:t>полученных растворов с помощью индикатора и датчика электропроводности,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 № 6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«Зависимость электро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проводности растворов сильных электролитов от концентрац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ии ио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нов,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  Знать  определения  понятий  «степень  электролитической диссоциации», «сильные электролиты», «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слабыеэлектролиты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».  Понимать  разницу  между  сильными  и  слабыми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электролитами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формулируют познавательную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цель, используя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Контроль и оценка действий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электро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проводности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12.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Реакц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ии ио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нного обмена.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Лабораторный опыт № 7 «Взаимодействие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гидрок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сида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бария с серной кис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лотой»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Знать определение реакций ионного обмена, условия  их  протекания.  Уметь  составлять  полные  и  сокращённые  ионные  уравнения  необратимых  реакций  и  разъяснять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ихсущность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,  приводить  примеры  реакций  ионного  обмена,  идущих  до  конца.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мировоззрение,  соответствующее  современному  уровню  развития  науки,  коммуникативную компетентность  и  уважение  к  иной  точке  зрения  при  обсуждении  результатов  выполненной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Контроль и оценка действий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электро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проводности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,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дозатор объёма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жидкости,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бю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ретка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13.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Реакц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ии ио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нного обмена.</w:t>
            </w:r>
          </w:p>
          <w:p w:rsidR="00E2675E" w:rsidRPr="00E2675E" w:rsidRDefault="00E2675E" w:rsidP="00E2675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 8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 xml:space="preserve">Реакции обмена между растворами 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lastRenderedPageBreak/>
              <w:t>электролитов,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 № 9 «Образование солей ам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мония и изучение их свойств»,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Уметь  применять  теоретические  знания  на практике,  объяснять  результаты  проводимых  опытов,  характеризовать  условия  протекания  реакций  в  растворах  электролитов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  до  конца.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Развивать  умения  оценивать  ситуацию  и оперативно  принимать  решение,  находить  адекватные  способы  взаимодействия  с  одноклассниками  во  вр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емя  проведения практической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                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Учитывают разные мнения и стремятся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повторить § 9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электро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проводности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14.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Практическая работа №3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.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«Определение концен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трации соли по электро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проводности раствора»,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 осуществлять химические опыты на знание качественных реакций;  составлять  полные  и  сокращённые ионные  уравнения  необратимых  реакций и  разъяснять  их сущность.  Характеризовать  условия  течения  реакций,  идущих  до  конца,  в  растворах  электролитов.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мировоззрение,  соответствующее  современному  уровню  развития  науки,  коммуникативную компетентность  и  уважение  к  иной  точке  зрения  при  обсуждении  результатов  выполненной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Контроль и оценка действий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оборудование,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электро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проводности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15.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Гидролиз солей.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определение  гидролиза  солей.  Уметь определять  характер  среды  растворов  солей  по  их  составу.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ошибок.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контролируют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10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16.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lastRenderedPageBreak/>
              <w:t xml:space="preserve">Практическая работа №4. Решение 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lastRenderedPageBreak/>
              <w:t>экспериментальных задач по теме «Электролитическая диссоциация». 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Уметь  применять  теоретические  знания  на практике,  объяснять  результаты  проводим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ых  опытов,  характеризовать  условия  протекания  реакций  в  растворах  электролитов  до  конца.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Развивать  умения  оценивать  ситуацию  и оперативно  принимать  решение,  находить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 адекватные  способы  взаимодействия  с  одноклассниками  во  время  проведения практической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                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Повторить  по  учебнику  материал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главы  II.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17.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Тестовый контроль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по разделу «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Многообразие химических реакций  в экспериментальной химии»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использовать  приобретённые  знания.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: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осуществляют пошаговый  и итоговый контроль по результату.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Повторить  по  учебнику  материал главы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Раздел 2. Практикум по изучению свой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ств пр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остых веществ: неметаллов и металлов, их соединений (39ч)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Тема 3.  Свойства галогенов(5 ч)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18.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Галогены: физические и химические свойства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№6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Физические  свойства  галогенов.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№10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Распознавание соляной кислоты, хлоридов, бромидов, иодидов и йода.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закономерности  изменения  свойств элементов  в  А-группах.  Уметь  давать  характеристику  элементов-галогенов  по  их  положению  в  периодической  таблице  и строению  атомов.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Адекватно используют речевые средства для эффективного решения коммуникативных задач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Личностные: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Развивают осознанное отношение к своим собственным поступкам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19.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Хлор.  Свойства  и  применение  хлора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Демонстрационный 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опыт № 7 «Изучение физиче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ских и химических свой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ств  хл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ора»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  №11.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Отбеливающие свойства хлора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Знать  свойства  хлора  как  простого  вещества.  Уметь  составлять  и  объяснять  с  точ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ки  зрения  окисления  и  восстановления  уравнения  реакций,  характеризующих химические  свойства  хлора.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целостное  мировоззрение,  соответствующее  современному  уровню  раз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Различают способ и результат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Договариваются о совместной деятельности, приходя к общему решению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Аппарат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для</w:t>
            </w:r>
            <w:proofErr w:type="gramEnd"/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проведения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хи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мических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про-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цессов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(АПХР)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20.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Соединения галогенов.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Хлороводород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№8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 xml:space="preserve">Получение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хлороводорода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  и  растворение его  в  воде.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  №12.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Взаимное вытеснение галогенов из растворов их солей,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  №13.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Распознавание соляной кислоты и хлоридов, бромидов, иодидов,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Знать  способ  получения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хлороводорода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  в лаборатории  и  уметь  собирать  его  в  пробирку,  колбу.  Уметь характеризовать  свойства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хлороводорода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Воспитывать  российскую  гражданскую  идентичность: патриотизм, любовь и уважение к Отечеству, чувство гордости  за  отечественную  науку.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Договариваются о совместной деятельности, приходят к общему решению.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21.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Практическая работа № 5.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«Определение содержа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 xml:space="preserve">ния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хлорид-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ионов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 питьевой воде»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Знать  общие  и  индивидуальные  свойства соляной  кислоты.  Уметь  отличать  соляную  кислоту  и  её  соли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от  других  кислот  и  солей.</w:t>
            </w:r>
          </w:p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применять  теоретические  знания  на практике,  объяснять  результаты  проводимых  опытов,  характеризовать  условия  протекания  реакций.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Развивать  умения  оценивать  ситуацию  и оперативно  принимать  решение,  находить 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адекватные  способы  взаимодействия  с  одноклассниками  во  время  проведения практической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Строят речевое высказывание в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                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Повторить § 12-15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Датчик хлорид-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ионов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22.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Закрепление знаний и расчетных навыков уч-ся.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решать типовые примеры контрольно-измерительных материалов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ind w:right="-9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Умение ориентироваться  на понимание причин успеха в учебной деятельности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Умение: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•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Умения: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 Адекватно воспринимать оценку учителя;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Тема 4. Свойства кислорода и серы (7 ч)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23.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Кислород: получение и химические свойства. 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Демонстрационный опыт № 9.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«Получение и собирание 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lastRenderedPageBreak/>
              <w:t>кислорода в лаборатории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и заполнение им газометра»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Лабораторный опыт  №14.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«Горение  серы на воздухе и в кислороде» 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Лабораторный опыт  №15.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«Горение  железа,  меди, магния на воздухе и в кислороде» ТБ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Знать  закономерности  изменения  свойств элементов  в  А-группах,  определение  понятия  аллотропии. Уметь  давать  характеристику  элементов  и  простых  веществ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подгруппы  кислорода  по  их  положению  в  периодической  таблице  и  строению  атомов.  Уметь  объяснять,  почему  число простых  веществ  в  несколько  раз  превышает  число  химических  элементов.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целостное  мировоззрение,  соответствующее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адекватно используют речевые средства для эффективного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решения коммуникативных задач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24.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Сера. Химические свойства серы.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Демонстрационный опыт №10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pacing w:val="-1"/>
                <w:sz w:val="24"/>
                <w:szCs w:val="24"/>
              </w:rPr>
              <w:t>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 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Аллотропные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  модификации серы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.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Ознакомление  с  образцами  серы  и  её  природных  соединений.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физические  и  химические  свойства серы.  Уметь  составлять  уравнения  реакций,  подтверждающих окислительные  и  восстановительные  свойства  серы,  сравнивать  свойства  простых  веществ  серы  и  кислорода,  разъяснять эти  свойства  в  свете  представлений  об  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Формирование  целостного  мировоззрения, соответствующего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Различают способ и результат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Договариваются о совместной деятельности, приходя к общему решению.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18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Реактивы, коллекции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2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5.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Соединения серы: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сероводород,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сероводородная кислота.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Сульфиды.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№11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Образцы  природных  сульфидов  и  сульфатов.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  опыт №16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.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 xml:space="preserve">Качественные  реакции  на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сульфид-ионы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  в  растворе.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Демонстрационный опыт №12: «Получение сероводоро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да и изучение его свойств».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№17: «Синтез сероводорода. Качественные реакции на сероводород и сульфи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ды»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Знать  способ  получения  сероводорода  в 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лаборатории  и  его  свойства.  Уметь  записывать  уравнения  реакций,  характеризующих  свойства  сероводорода,  в  ионном  виде, проводить  качественную  реакцию  на 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сульфид-ионы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  Формировать  ответственное  отношение  к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Учитывают правило в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планировании и контроле способа решения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действие партнера.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Аппарат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для</w:t>
            </w:r>
            <w:proofErr w:type="gramEnd"/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проведения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хи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мических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ций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(АПХР), при-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бор для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получе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ния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газов или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аппарат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Киппа</w:t>
            </w:r>
            <w:proofErr w:type="spellEnd"/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Реактивы, коллекции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26.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Соединения серы: оксид серы (IV), сернистая кислота и ее соли.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№18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lastRenderedPageBreak/>
              <w:t xml:space="preserve">Качественные  реакции 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на</w:t>
            </w:r>
            <w:proofErr w:type="gramEnd"/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 сульфи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т-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 xml:space="preserve"> ионы  в  растворе.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Демонстрационный опыт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№ 13. «Изучение свойств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сернистого газа и сернистой кислоты»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Знать  свойства  сернистого  газа,  сернистой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ислоты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.  Уметь  составлять  уравнения  реакций,  характеризующих  свойства  этих  веществ,  объяснять  причину  выпадения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кислотных  дождей,  проводить  качественную  реакцию  на 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сульфит-ионы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Формировать  ответственное  отношение  к учению,  готовность  и  способность  к  саморазвитию  и  самообразованию,  основы  экологической  культуры,  соответствующей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современному  уровню  экологического  мышления.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учебной литературы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действие партнера.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Аппарат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для</w:t>
            </w:r>
            <w:proofErr w:type="gramEnd"/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проведения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хи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мических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ций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(АПХР)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27.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Соединения серы: оксид серы (VI), серная кислота и ее соли.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№19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 xml:space="preserve">Качественные  реакции  на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сульфат-ионы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  в  растворе.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Знать  свойства  разбавленной  серной  кислоты.  Уметь  записывать  уравнения  реакций,  характеризующих  свойства  разбавленной  серной  кислоты,  и  разъяснять их  в  свете  представлений  об  электролитической  диссоциации и  окислительно-восстановительных  процессах,  проводить  качественную  реакцию  на 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сульфат-ионы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Различают способ и результат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Договариваются о совместной деятельности, приходят к общему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28.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Свойства серной кислоты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Лабораторный опыт №20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Изучение свойств серной кислоты,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Знать  свойства  концентрированной  серной кислоты  и  способ  её  разбавления.  Уметь  отличать  концентрированную  серную  кис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лоту  от  разбавленной,  устанавливать  зависимость  между  свойствами  серной  кислоты  и  её  применением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Личностные.  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Контролируют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29.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решать  расчётные  задачи  по  уравнениям  химических  реакций  с  использованием  веществ,  содержащих  определённую  долю  примесей.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действия партнера.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4417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Тема 5. Свойства азота и фосфора (9 ч)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30.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Азот: физические и химические свойства.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характеризовать  химические  элементы  на  основании  их  положения  в  периодической  системе  и строения  их  атомов.  Знать  свойства  азота.  Уметь  объяснять причину  химической  инертности  азота,  составлять  уравнения химических  реакций,  характеризующих  химические  свойства азота,  и  разъяснять  их  с  точки  зрения  представлений  об  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со сверстниками.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3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1.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Аммиак.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lastRenderedPageBreak/>
              <w:t>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№14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Получение  аммиака  и  его растворение  в  воде.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 № 21 «Основные свойства ам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миака»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  Знать  механизм  обр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азования  иона  аммония, химические  свойства  аммиака.  Уметь  составлять  уравнения реакций,  характеризующих  химические  свойства  аммиака,  и разъяснять  их  с  точки  зрения  представлений  об  электролитической  диссоциации  и  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целостн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ое  мировоззрение,  соответствующее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Планируют свои действия в связи с поставленной задачей и условиями ее решения.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электро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проводности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32.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Практическая работа № 6. «Получение аммиака, изучение его свойств». 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Уметь  получать  аммиак  реакцией  ионного обмена  и  доказывать  опытным  путём,  что  собранный  газ  — аммиак,  анализировать  результаты  опытов  и  делать  обобщающие  выводы.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коммуникативную  компетентность  в  общении  и  сотрудничестве  со  сверстниками  в  процессе  учебно-исследовательской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33.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Соли аммония.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№22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Взаимодействие  солей аммония  со  щелочами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качественную  реакцию  на  ион  аммония.  Уметь  составлять  уравнения  химических  реакций,  характеризующих химические свойства солей аммония, и разъяснять их  в  свете  представлений  об  электролитической  диссоциации.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коммуникативную  компетентность  в  общении  и  сотрудничестве  со  сверстниками  в  процессе  учебно-исследовательской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3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4.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Азотная кислота.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Демонстрационные опы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ты №№15-17: «Получение оксида азота (IV) и изучение его свойств»; «Окисление ок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сида азота (II) до оксида азота (IV)»; «Взаимодей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ствие оксида азота (IV) с водой и кислородом, по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лучение азотной кисло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ты»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23.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Изучение свойств азотной кислоты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  Знать  строение  мол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екулы  азотной  кислоты. Уметь  объяснять,  чему  равны  валентность  атома  азота  и  его степень  окисления  в  молекуле  азотной  кислоты.  Уметь  составлять  уравнения  химических  реакций,  лежащих  в  основе  производства  азотной  кислоты,  и  разъяснять  закономерности  их протекания.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целостн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ое  мировоззрение,  соответствующее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учитывают правило в планировании и контроле способа решения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различают способ и результат действия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используют поиск необходимой информации для выполнения учебных заданий с использованием учебной литературы,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действие партнера договариваются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о совместной деятельности, приходят к общему решению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Терморезистор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датчик тем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пературы, 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датчик электропроводности, аппарат для про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ведения химиче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реакций (АПХР), магнит</w:t>
            </w: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мешалка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35.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Практическая работа № 7. «Определение нитра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т-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ионов в питательном растворе»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составлять  уравнения  реакций  между  разбавленной  и  концентрированной  азотной  кислотой  и  металлами, объяснять  их  в  свете  представлений  об  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оборудование,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Датчик нитрат-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ионов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36.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Соли азотной кислоты – нитраты.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№18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Образцы  природных  нитратов  и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lastRenderedPageBreak/>
              <w:t xml:space="preserve"> фосфатов.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№24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Ознакомление с азотными и фосфорными удобрениями.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Распознавание азотных удобрений.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Лабораторный опыт № 25 «Определение аммиач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ной селитры и мочевины»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Знать  качественную  реакцию  на 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нитрат-ионы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  Уметь  отличать  соли  азотной  кислоты  от  хлоридов, сульфатов,  сульфидов  и  сульфитов.  Уметь  составлять  уравнен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ия  реакций  разложения  нитратов.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целостное  мировоззрение,  соответствующее  современному  уровню  развития  науки,  и  основы  экологической  культуры.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контролируют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электропроводности, коллекции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37.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Фосфор. Соединения фосфора: оксид фосфора (V), ортофосфорная кислота и ее соли. Фосфорные удобрения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№19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</w:rPr>
              <w:t>Образцы  красного фосфора, оксида фосфора (V), природных фосфатов.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№26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«Горение  серы и фосфора на 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lastRenderedPageBreak/>
              <w:t>воздухе и в кислороде» 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№27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Ознакомление с азотными и фосфорными удобрениями.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Знать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аллотропные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модификации  фосфора, свойства белого и красного фосфора. Уметь составлять уравнения химических реакций, характеризующих свойства фосфора.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29, § 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38.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Уметь  составлять  уравнения  реакций,  характеризующих  химические  свойства фосфора,  оксида  фосфора(V)  и фосфорной  кислоты,  и  разъяснять  их  в  свете  представлений об  электролитической  диссоциации  и  окислительно-восстановительных  процессах,  проводить  качественную  реакцию  на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фосфат-ионы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  Понимать  значение  минеральных  удобрений для  растений.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коммуникативную  компетентность  в  общении  и  сотрудничестве  со  сверстниками  в  процессе  учебной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 цели и проблемы урока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4417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Тема 6. Свойства углерода и кремния (7 ч)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39.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Углерод,  физические свойства. 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Аллотропия углерода: алмаз, графит,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карбин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, фуллерены.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Химиче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ские  свойства  углерода.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№20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Модели  кристаллических  решёток  алмаза  и  графита.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Уметь  характеризовать  химические  элементы 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IV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А-группы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  на  основании  их  положения  в  периодической системе  и  строения 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их  атомов.  Иметь  представление  об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аллотропных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модификациях  углерода. Знать  свойства  простого  вещества  угля, иметь  представление  об  адсорбции.  Уметь  составлять  уравнения  химических  реакций,  характеризующих  химические  свойства  углерода    как  восстановителя  и  как  окислителя.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Формировать  целостное  мировоззрение,  соответствующее  современному  уровню  развития  науки,  и  коммуникативную  компетентность  в  общении 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со  сверстниками. Формировать  ответственное  отношение 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</w:t>
            </w:r>
            <w:proofErr w:type="gramEnd"/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решения;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различают способ и результат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ставят и формулируют цели и проблемы урока;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адекватно используют речевые средства для эффективного решения коммуникативных задач; договариваются о совместной деятельности под руководством учителя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31- § 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40.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Оксиды углерода. Угарный  и углекислый  газы.  Угольная  кислота, карбонаты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№21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0"/>
                <w:szCs w:val="20"/>
              </w:rPr>
              <w:t>Образцы  природных карбонатов  и  силикатов.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№28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Качественная  реакция  на  углекислый  газ.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№29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Качественная  реакция на  карбонат-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ион. 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Лабораторный опыт № 30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«Взаимодействие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извест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ковой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 воды с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углекислым</w:t>
            </w:r>
            <w:proofErr w:type="gramEnd"/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газом»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Знать  свойства  оксида  углерода(IV),  качественную реакцию на углекислый газ. Уметь доказывать характер  оксида,  записывать  уравнения  реакций,  характеризующих</w:t>
            </w:r>
          </w:p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свойства  кислотных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оксидов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.З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нать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  свойства  угольной  кислоты.  Уметь составлять  уравнения  реакций,  характеризующих  превращение  карбонатов  в  гидрокарбонаты  и  обратно,  проводить  качественную  реакцию  на 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карбонат-ионы</w:t>
            </w:r>
            <w:proofErr w:type="spellEnd"/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коммуникативную  компетентность  в  общении  и  сотрудничестве  со  сверстниками.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действие партнера.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различают способ и результат действия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договариваются о совместной деятельности, приходят к общему решению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33- § 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Датчик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электро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проводности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,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магнитная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шалка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, прибор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для получения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газов или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аппа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рат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Киппа</w:t>
            </w:r>
            <w:proofErr w:type="spellEnd"/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41.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Практическая работа №8. «Получение оксида углерода (IV) и изучение его свойств. Распознавание карбонатов». 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 получать и собирать оксид углерода(IV) в  лаборатории  и  доказывать  наличие  данного  газа.  Уметь  распознавать  соли  угольной  кислоты.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Развивать  умения  оценивать  ситуацию  и оперативно  принимать  решение,  находить  адекватные  способы  взаимодействия  с  одноклассниками  во  время  проведения практической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42.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Кремний и его соединения.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№22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Образцы  природных карбонатов  и  силикатов.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Лабораторный (занимательный) опыт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№ 31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«Выращивание водорослей в силикатном клее»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Знать свойства кремния, оксида кремния(IV), причину  различия  физических  свойств  высших  оксидов  углерода и кремния. Уметь составлять уравнения химических реакций,  характеризующих  свойства  кремния,  оксида  кремния(IV).Знать  свойства  кремниевой  кислоты,  качественную  реакцию  на  силикаты.  Уметь  составлять  уравне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ния химических  реакций,  характеризующих  свойства  кремниевой кислоты  и  её  солей.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Развивать  умения  оценивать  ситуацию  и оперативно  принимать  решение,  находить  адекватные  способы  взаимодействия  с  одноклассниками  во  время  проведения самостоятельной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используют поиск необходимой информации для выполнения учебных заданий с использованием учебной литературы, владеют общим приемом решения задач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договариваются о распределении функций и ролей в совместной деятельности учитывают разные мнения и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стремятся к координации различных позиций в сотрудничестве договариваются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о совместной деятельности под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руководством учителя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37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43.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строение  атомов  неметаллов,  изменение  свой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ств  пр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остых  веществ  неметаллов  и  их  соединений  в зависимости  от  заряда  ядра  атомов  неметаллов.  Уметь  объяснять свойства неметаллов и их соединений в свете представлений  об  окислительно-восстановительных  реакциях  и  электролитической  диссоциации.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со сверстниками  в  процессе  учебной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вносят необходимые коррективы в действие после его завершения на основе его учета сделанных ошибок.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корректируют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44.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строение  атомов  неметаллов,  изменение  свой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ств  пр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остых  веществ  неметаллов  и  их  соединений  в зависимости  от  заряда  ядра  атомов  неметаллов.  Уметь  объяснять свойства неметаллов и их соединений в свете представлений  об  окислительно-восстановительных  реакциях  и  электроли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тической  диссоциации.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со сверстниками  в  процессе  учебной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вносят необходимые коррективы в действие после его завершения на основе его учета сделанных ошибок.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корректируют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Подготовиться  к  контрольному тестированию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45.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Контрольное тестирование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по подразделу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«Практикум по изучению свой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ств пр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остых веществ неметаллов  их соединений»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использовать  приобретённые  знания.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  и итоговый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Повторить  по  учебнику  материал главы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 </w:t>
            </w:r>
          </w:p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</w:rPr>
              <w:t>Тема 7. Общие и индивидуальные свойства металлов (11 ч)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46.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Общие физические и химические свойства металлов:  реакции с неметаллами, кислотами, солями. Восстановительные свойства металлов.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Электрохимический ряд напряжений металлов.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№32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Взаимодействие  металлов  с  растворами  солей. Взаимодействие металлов (магния, цин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softHyphen/>
              <w:t>ка, железа, меди) с растворами кислот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lastRenderedPageBreak/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№23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Изучение  образцов металлов.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Уметь  применять  знания  о  металлической связи для разъяснения физических свойств металлов.</w:t>
            </w:r>
          </w:p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Уметь  пользоваться 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электрохимическим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рядом  напряжений  металлов,  составлять  уравнения  химических реакций,  характеризующих  свойства  металлов,  и  объяснять свойства  металлов  в  свете  представлений  об  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используют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знаково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– символические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средства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определяют свою личную позицию, адекватную дифференцированную самооценку своих успехов в учебе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39-42,  упр.  4,  тестовые  задания;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47.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Щелочные металлы. Соединения щелочных металлов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№24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Взаимодействие  щелочных металлов  с  водой.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характеризовать  щелочные  металлы на основании их положения в периодической таблице и строения  атомов,  составлять  уравнения  реакций,  характеризующих свойства  щелочных  металлов,  и  объяснять  их  в  свете  представлений  об  электролитической  диссоциации  и  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адекватно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используют речевые средства для эффективного решения коммуникативных задач учитывают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48.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Свойства щелочноземельных металлов и их соединений.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№25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Взаимодействие  щёлочноземельных металлов  с водой.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 xml:space="preserve">Образцы важнейших 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lastRenderedPageBreak/>
              <w:t>природных  соединений магния,  кальция.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  Уметь характеризовать элементы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II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А-группы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на основании их положения в периодической таблице и строения  атомов.  Уметь  составлять  уравнения  реакций,  характеризующих  свойства 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кальция  и  его  соединений,  и  объяснять  их в  свете  представлений  об  электролитической  диссоциации  и окислительно-восстановительных  процессах.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взрослыми  и  сверстниками.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цели и проблемы урока используют поиск необходимой информации для выполнения учебных заданий с использованием учебной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литературы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адекватно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используют речевые средства для эффективного решения коммуникативных задач учитывают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44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49.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Свойства соединений кальция. Жесткость воды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№33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Ознакомление  со  свойствами  и превращениями  карбонатов  и  гидрокарбонатов.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Лабораторный опыт №34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Устранение жесткости воды в домашних условиях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Знать  качественную  реакцию  на  ионы  кальция. Знать,  чем  обусловлена  жёсткость  воды. Уметь  разъяснять  способы  устранения  жёсткости  воды.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взрослыми  и  сверстниками.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ставят и формулируют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адекватно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используют речевые средства для эффективного решения коммуникативных задач учитывают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50.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Свойства алюминия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№26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Взаимодействие  алюминия  с  водой. Образцы важнейших природных  соедине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lastRenderedPageBreak/>
              <w:t>ний алюминия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Уметь  составлять  уравнения  химических реакций,  характеризующих  общие  свойства  алюминия,  объяснять  эти  реакции  в  свете  представлений  об  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со сверстниками  в  проц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ессе  учебной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собственной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и ориентируются на позицию партнера в общении  и взаимодействии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51.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Амфотерность  оксида  и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гидроксида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 алюминия.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№35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Получение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гидроксида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 алюминия  и  взаимодействие  его  с  кислотами  и  щелочами.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Уметь  доказывать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амфотерный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 характер  соединения,  составлять  уравнения  соответствующих  химических реакций  и  объяснять  их  в  свете  представлений  об  электролитической  диссоциации.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со сверстниками  в  процессе  учебной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собственной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и ориентируются на позицию партнера в общении  и взаимодействии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52.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Железо.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опыт №27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Образцы руд железа. Сжигание  железа  в  кислороде  и  хлоре.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Лабораторный опыт № 36 «Окисление железа во влажном воздухе»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1"/>
                <w:szCs w:val="21"/>
              </w:rPr>
              <w:t>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Знать  строение  атома  железа,  физические  и химические свойства железа. Уметь разъяснять свойства железа в  свете  представлений  об  окислительно-восстановительных процессах  и  электролитической  диссоциации.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науки,  и  коммуникативную компетентность в общении и сотрудничестве со сверстниками  в  процессе  учебной  деятельности.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Допускают возможность различных точек зрения, в том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числе не совпадающих с их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собственной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Датчик давления,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оборудование,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коллекции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53.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Свойства соединений  железа: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с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ид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ов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др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с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д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ов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>с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л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ей железа(II и I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I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I).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Лабораторный опыт №37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Получение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гидроксидов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железа(II) и (III) и взаимодействие их с кислотами и щелочами.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ТБ</w:t>
            </w:r>
          </w:p>
          <w:p w:rsidR="00E2675E" w:rsidRPr="00E2675E" w:rsidRDefault="00E2675E" w:rsidP="00E2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Знать  свойства  соединений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Fe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(II)  и  </w:t>
            </w:r>
            <w:proofErr w:type="spell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Fe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(III). Уметь  составлять  уравнения  соответствующих  реакций  в  свете представлений  об  электролитической  диссоциации  и  окислительно-восстановительных  процессах.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целостное  мировоззрение,  соответствующее  современному  уровню  развития  науки,  коммуникативную  компетентность  в  общении  и  сотрудничестве  со сверстниками  и  взрослыми.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собственной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§ 49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54.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Практическая работа №9. Решение  экспериментальных  задач  по  теме  «Общие и индивидуальные свойства металлов». ТБ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применять  теоретические  знания  на практике,  объяснять  наблюдения  и  результаты  проводимых опытов,  характеризовать  условия  течения  реакций  до  конца  в растворах  электролитов.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Развивать  умения  оценивать  ситуацию  и оперативно  принимать  решение,  находить  адекватные  способы  взаимодействия  с  одноклассниками  во  время  проведения практической  работы.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§ 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55.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к ГИА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Обобщить знания по теме «Металлы»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Формировать  целостное  мировоззрение,  соответствующее  современному  уровню  развития  науки,  коммуникативную  компетентность  в  общении  и  сотрудничестве  со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сверстниками  и  взрослыми.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Коммуникативные: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Повторить  тему  «Металлы».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56.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Контрольное тестирование </w:t>
            </w: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по подразделу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«Практикум по изучению свой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ств пр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остых веществ металлов  их соединений»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Уметь  использовать  приобретённые  знания.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Формировать  ответственное  отношение  к учению,  готовность  и  способность  к  саморазвитию  и  самообразованию.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Регулятивные: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осуществляют итоговый и  пошаговый контроль по результату</w:t>
            </w:r>
          </w:p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Познавательные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: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строят в письменной форме.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Повторить  по  учебнику  материал главы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E2675E" w:rsidRPr="00E2675E" w:rsidTr="005F4A1F">
        <w:trPr>
          <w:trHeight w:val="277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Раздел 5. Основы опытно-экспериментальной и проектной деятельности (12ч)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57.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before="40"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характеризовать   важнейшие химические понятия: химический элемент, классификация веществ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1.Развитие 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58.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 №10.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ТБ Обращение со стеклом (сгибание стеклянной трубки, 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изготовление: пипетки; капилляров; простейших узлов; простейших приборов), ТБ</w:t>
            </w:r>
            <w:proofErr w:type="gramEnd"/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Использование лабораторного оборудования и стеклянной посуды, проведение несложных экспериментов для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доказательства выдвигаемых предположений; описание результатов этих работ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1. Ориентация на понимание причин успеха в учебной деятельности;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2. Учебно-познавательный интерес к новому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учебному материалу и способам решения новой частной задачи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Умения работать в парах.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Умение самостоятельного ведения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экспериментальной деятельности, описывать химические реакции, наблюдаемые в ходе эксперимента.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59.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анализ: качественный и количественный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before="60"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Знание основ химического анализа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1.Ориентация на понимание причин успеха в учебной деятельности;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2.Умение  продуктивно разрешать конфликты на основе учета интересов и позиций всех его участников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Формировать умение проводить сравнение и классификацию по заданным критериям;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Умение учитывать выделенные учителем ориентиры действия  в новом  учебном материале в сотрудничестве с учителем;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2. Умение планировать свои действия  в соответствии с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поставленной</w:t>
            </w:r>
            <w:proofErr w:type="gramEnd"/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60.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Теоретические основы опытно-экспериментальной и проектной деятельности.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  объяснять закономерности изменения свойств веществ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знание основ экспериментальной и проектной деятельности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1.Развитие  внутренней позиции школьника на уровне положительного отношения к школе, понимания необходимости учения, выраженного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в преобладании учебно-познавательных мотивов и предпочтении социального способа оценки знаний;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Умение: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задавать вопросы;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контролировать действия партнера.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Умение: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•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Умения: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 Адекватно воспринимать оценку учителя;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61.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Выбор темы проекта.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планировать собственную экспериментальную деятельность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выдвигать гипотезы, ставить проектные задачи.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Развивать способность к самооценке на основе критерия успешности учебной деятельности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1.Умение проводить сравнение и классификацию по заданным критериям;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  Формировать у учащихся представление о номенклатуре неорганических соединений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1.Умение учитывать выделенные учителем ориентиры действия  в новом  учебном материале в сотрудничестве с учителем;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 Умение планировать свои действия  в соответствии с поставленной задачей и условиями ее реализации.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62.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проекта. Сбор информации по данной теме. Моделирование проектной деятельности.</w:t>
            </w:r>
          </w:p>
          <w:tbl>
            <w:tblPr>
              <w:tblW w:w="23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2"/>
              <w:gridCol w:w="1183"/>
            </w:tblGrid>
            <w:tr w:rsidR="00E2675E" w:rsidRPr="00E2675E" w:rsidTr="00E2675E">
              <w:trPr>
                <w:trHeight w:val="247"/>
              </w:trPr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75E" w:rsidRPr="00E2675E" w:rsidRDefault="00E2675E" w:rsidP="00E2675E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6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2675E" w:rsidRPr="00E2675E" w:rsidTr="00E2675E">
              <w:trPr>
                <w:trHeight w:val="38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75E" w:rsidRPr="00E2675E" w:rsidRDefault="00E2675E" w:rsidP="00E2675E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6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75E" w:rsidRPr="00E2675E" w:rsidRDefault="00E2675E" w:rsidP="00E2675E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6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Умение планировать собственную экспериментальную деятельность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выдвигать гипотезы, ставить проектные задачи, собирать информацию из различных источников, анализировать, моделировать эксперимент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1.Развитие  внутренней позиции школьника на самостоятельное проектирование учебной деятельности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Умение: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задавать вопросы;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контролировать действия партнера.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Умение: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•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Умения: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 Адекватно воспринимать оценку учителя;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63.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учебных проектов, опытно-экспериментальных работ.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Практические работы по темам проектов учащихся, </w:t>
            </w:r>
            <w:r w:rsidRPr="00E26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ТБ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Использование лабораторного оборудования и стеклянной посуды, проведение экспериментов для доказательства выдвигаемых предположений; описание результатов этих работ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2.Умение  продуктивно разрешать конфликты на основе учета интересов и позиций всех его участников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 Формировать умение проводить сравнение и классификацию по заданным критериям;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1. Умение учитывать выделенные учителем ориентиры действия  в новом  учебном материале в сотрудничестве с учителем;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2. Умение планировать свои действия  в соответствии с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поставленной</w:t>
            </w:r>
            <w:proofErr w:type="gramEnd"/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64.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учебных проектов к защите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Развивать способность к самооценке на основе критерия успешности учебной деятельности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1.Умение  использовать речь для регуляции своего действия;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различных коммуникативных задач, строить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монологическое</w:t>
            </w:r>
            <w:proofErr w:type="gramEnd"/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высказывание, владеть диалогической формой речи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исполнение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Умение: осуществлять сравнение и классификацию,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строить логическое рассуждение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65.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Промежуточная аттестация.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Умение овладения навыками контроля и оценки своей деятельности, умение предвидеть возможные последствия своих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Умение оценить свои учебные достижения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1.Умение  использовать речь для регуляции своего действия;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различных коммуникативных задач, строить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монологическое</w:t>
            </w:r>
            <w:proofErr w:type="gramEnd"/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высказывание, владеть диалогической формой речи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исполнение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Умение: осуществлять сравнение и классификацию,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строить логическое рассуждение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lastRenderedPageBreak/>
              <w:t>66.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ГИА: решение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ориентированных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заданий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преобразовывать информацию  из одного вида в другой.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67.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ГИА: решение </w:t>
            </w:r>
            <w:proofErr w:type="spellStart"/>
            <w:proofErr w:type="gramStart"/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</w:t>
            </w:r>
            <w:proofErr w:type="spellEnd"/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ориентированных</w:t>
            </w:r>
            <w:proofErr w:type="gramEnd"/>
            <w:r w:rsidRPr="00E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заданий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преобразовывать информацию  из одного вида в другой.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F4A1F" w:rsidRPr="00E2675E" w:rsidTr="005F4A1F">
        <w:trPr>
          <w:trHeight w:val="277"/>
        </w:trPr>
        <w:tc>
          <w:tcPr>
            <w:tcW w:w="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68.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</w:t>
            </w:r>
            <w:r w:rsidRPr="00E2675E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Обобщение, систематизация и коррекция знаний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учащихся за курс «Экспериментальная химия-9», 9 класс.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Тестовый контроль.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1.Закрепление знаний и расчетных навыков уч-ся.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2.Умение решать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типовые примеры контрольной работы.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 xml:space="preserve">1. Умение ориентироваться  на понимание причин успеха в учебной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К.УУД.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П.УУД.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Умение: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</w:rPr>
              <w:t>• 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Р.УУД.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Умения: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2. Адекватно воспринимать оценку учителя;</w:t>
            </w:r>
          </w:p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5E" w:rsidRPr="00E2675E" w:rsidRDefault="00E2675E" w:rsidP="00E2675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Работа с тестами (индивидуальные </w:t>
            </w:r>
            <w:r w:rsidRPr="00E2675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задания)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75E" w:rsidRPr="00E2675E" w:rsidRDefault="00E2675E" w:rsidP="00E2675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675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 </w:t>
            </w:r>
          </w:p>
        </w:tc>
      </w:tr>
      <w:tr w:rsidR="005F4A1F" w:rsidRPr="00E2675E" w:rsidTr="005F4A1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5E" w:rsidRPr="00E2675E" w:rsidRDefault="00E2675E" w:rsidP="00E2675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E2675E" w:rsidRPr="00E2675E" w:rsidRDefault="00E2675E" w:rsidP="00E26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2675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 </w:t>
      </w:r>
    </w:p>
    <w:p w:rsidR="00E2675E" w:rsidRDefault="00E2675E"/>
    <w:sectPr w:rsidR="00E2675E" w:rsidSect="005F4A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7DA"/>
    <w:multiLevelType w:val="multilevel"/>
    <w:tmpl w:val="6B4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675E"/>
    <w:rsid w:val="003253ED"/>
    <w:rsid w:val="00434372"/>
    <w:rsid w:val="005F4A1F"/>
    <w:rsid w:val="00E2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a"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67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4">
    <w:name w:val="pa34"/>
    <w:basedOn w:val="a"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E2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97C5-A57F-49BD-AA90-BF0FE1A6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14088</Words>
  <Characters>80305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2022-05-26T07:55:00Z</dcterms:created>
  <dcterms:modified xsi:type="dcterms:W3CDTF">2022-05-26T07:56:00Z</dcterms:modified>
</cp:coreProperties>
</file>