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E0" w:rsidRDefault="00F567E0" w:rsidP="00F567E0">
      <w:pPr>
        <w:pStyle w:val="10"/>
        <w:keepNext/>
        <w:keepLines/>
        <w:shd w:val="clear" w:color="auto" w:fill="auto"/>
        <w:spacing w:after="0" w:line="260" w:lineRule="exact"/>
        <w:ind w:left="12040" w:hanging="133"/>
        <w:jc w:val="left"/>
      </w:pPr>
      <w:r>
        <w:rPr>
          <w:rStyle w:val="1"/>
          <w:color w:val="000000"/>
        </w:rPr>
        <w:t>Приложение 1</w:t>
      </w:r>
    </w:p>
    <w:p w:rsidR="00F567E0" w:rsidRDefault="00F567E0" w:rsidP="00F567E0">
      <w:pPr>
        <w:pStyle w:val="21"/>
        <w:shd w:val="clear" w:color="auto" w:fill="auto"/>
        <w:tabs>
          <w:tab w:val="left" w:pos="12049"/>
        </w:tabs>
        <w:spacing w:before="0" w:after="0" w:line="240" w:lineRule="auto"/>
        <w:ind w:left="11907"/>
        <w:rPr>
          <w:rStyle w:val="2"/>
          <w:color w:val="000000"/>
        </w:rPr>
      </w:pPr>
      <w:r>
        <w:rPr>
          <w:rStyle w:val="213pt"/>
          <w:color w:val="000000"/>
        </w:rPr>
        <w:t xml:space="preserve">к приказу МАОУ СОШ № 3 </w:t>
      </w:r>
      <w:r>
        <w:rPr>
          <w:rStyle w:val="2"/>
          <w:color w:val="000000"/>
        </w:rPr>
        <w:t xml:space="preserve">им. И.К.Серикова  </w:t>
      </w:r>
    </w:p>
    <w:p w:rsidR="00F567E0" w:rsidRDefault="00F567E0" w:rsidP="00F567E0">
      <w:pPr>
        <w:pStyle w:val="21"/>
        <w:shd w:val="clear" w:color="auto" w:fill="auto"/>
        <w:spacing w:before="0" w:after="0" w:line="240" w:lineRule="auto"/>
        <w:ind w:left="11471" w:firstLine="436"/>
      </w:pPr>
      <w:r>
        <w:rPr>
          <w:rStyle w:val="2"/>
          <w:color w:val="000000"/>
        </w:rPr>
        <w:t>от 01.09.2021 г № 263</w:t>
      </w:r>
    </w:p>
    <w:p w:rsidR="00F567E0" w:rsidRDefault="00F567E0" w:rsidP="00F567E0">
      <w:pPr>
        <w:pStyle w:val="50"/>
        <w:shd w:val="clear" w:color="auto" w:fill="auto"/>
        <w:spacing w:before="0" w:after="0" w:line="326" w:lineRule="exact"/>
        <w:ind w:right="120"/>
        <w:jc w:val="center"/>
        <w:rPr>
          <w:rStyle w:val="5"/>
          <w:color w:val="000000"/>
        </w:rPr>
      </w:pPr>
    </w:p>
    <w:p w:rsidR="00F567E0" w:rsidRDefault="00F567E0" w:rsidP="00F567E0">
      <w:pPr>
        <w:pStyle w:val="50"/>
        <w:shd w:val="clear" w:color="auto" w:fill="auto"/>
        <w:spacing w:before="0" w:after="0" w:line="326" w:lineRule="exact"/>
        <w:ind w:right="120"/>
        <w:jc w:val="center"/>
        <w:rPr>
          <w:rStyle w:val="5"/>
          <w:color w:val="000000"/>
        </w:rPr>
      </w:pPr>
    </w:p>
    <w:p w:rsidR="00F567E0" w:rsidRPr="001D66B0" w:rsidRDefault="00F567E0" w:rsidP="00F567E0">
      <w:pPr>
        <w:pStyle w:val="50"/>
        <w:shd w:val="clear" w:color="auto" w:fill="auto"/>
        <w:spacing w:before="0" w:after="0" w:line="240" w:lineRule="auto"/>
        <w:jc w:val="center"/>
        <w:rPr>
          <w:b w:val="0"/>
        </w:rPr>
      </w:pPr>
      <w:r w:rsidRPr="001D66B0">
        <w:rPr>
          <w:rStyle w:val="5"/>
          <w:b/>
          <w:color w:val="000000"/>
        </w:rPr>
        <w:t xml:space="preserve">План </w:t>
      </w:r>
      <w:proofErr w:type="gramStart"/>
      <w:r w:rsidRPr="001D66B0">
        <w:rPr>
          <w:rStyle w:val="5"/>
          <w:b/>
          <w:color w:val="000000"/>
        </w:rPr>
        <w:t>реализации внутренней системы оценки</w:t>
      </w:r>
      <w:r w:rsidRPr="001D66B0">
        <w:rPr>
          <w:rStyle w:val="5"/>
          <w:b/>
          <w:color w:val="000000"/>
        </w:rPr>
        <w:br/>
        <w:t>качества образования</w:t>
      </w:r>
      <w:proofErr w:type="gramEnd"/>
      <w:r w:rsidRPr="001D66B0">
        <w:rPr>
          <w:rStyle w:val="5"/>
          <w:b/>
          <w:color w:val="000000"/>
        </w:rPr>
        <w:t xml:space="preserve"> в МАОУ СОШ № 3 им. И.К.Серикова на 2021-2022 </w:t>
      </w:r>
      <w:proofErr w:type="spellStart"/>
      <w:r w:rsidRPr="001D66B0">
        <w:rPr>
          <w:rStyle w:val="5"/>
          <w:b/>
          <w:color w:val="000000"/>
        </w:rPr>
        <w:t>уч.г</w:t>
      </w:r>
      <w:proofErr w:type="spellEnd"/>
      <w:r w:rsidRPr="001D66B0">
        <w:rPr>
          <w:rStyle w:val="5"/>
          <w:b/>
          <w:color w:val="000000"/>
        </w:rPr>
        <w:t>.</w:t>
      </w:r>
    </w:p>
    <w:p w:rsidR="001D4CC5" w:rsidRDefault="001D4CC5"/>
    <w:tbl>
      <w:tblPr>
        <w:tblStyle w:val="a3"/>
        <w:tblW w:w="15276" w:type="dxa"/>
        <w:tblLayout w:type="fixed"/>
        <w:tblLook w:val="04A0"/>
      </w:tblPr>
      <w:tblGrid>
        <w:gridCol w:w="3030"/>
        <w:gridCol w:w="4160"/>
        <w:gridCol w:w="2975"/>
        <w:gridCol w:w="2947"/>
        <w:gridCol w:w="2164"/>
      </w:tblGrid>
      <w:tr w:rsidR="00B25F18" w:rsidRPr="00F567E0" w:rsidTr="00B25F18">
        <w:tc>
          <w:tcPr>
            <w:tcW w:w="3030" w:type="dxa"/>
          </w:tcPr>
          <w:p w:rsidR="00F567E0" w:rsidRPr="00F567E0" w:rsidRDefault="00F567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67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Критерии </w:t>
            </w:r>
          </w:p>
        </w:tc>
        <w:tc>
          <w:tcPr>
            <w:tcW w:w="4160" w:type="dxa"/>
          </w:tcPr>
          <w:p w:rsidR="00F567E0" w:rsidRPr="00F567E0" w:rsidRDefault="00F567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67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Показатели </w:t>
            </w:r>
          </w:p>
        </w:tc>
        <w:tc>
          <w:tcPr>
            <w:tcW w:w="2975" w:type="dxa"/>
          </w:tcPr>
          <w:p w:rsidR="00F567E0" w:rsidRPr="00F567E0" w:rsidRDefault="00F567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67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Процедуры </w:t>
            </w:r>
          </w:p>
        </w:tc>
        <w:tc>
          <w:tcPr>
            <w:tcW w:w="2947" w:type="dxa"/>
          </w:tcPr>
          <w:p w:rsidR="00F567E0" w:rsidRPr="00F567E0" w:rsidRDefault="00F567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67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164" w:type="dxa"/>
          </w:tcPr>
          <w:p w:rsidR="00F567E0" w:rsidRPr="00F567E0" w:rsidRDefault="00F567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67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Сроки </w:t>
            </w:r>
          </w:p>
        </w:tc>
      </w:tr>
      <w:tr w:rsidR="00F567E0" w:rsidRPr="00F567E0" w:rsidTr="001D5E64">
        <w:tc>
          <w:tcPr>
            <w:tcW w:w="15276" w:type="dxa"/>
            <w:gridSpan w:val="5"/>
          </w:tcPr>
          <w:p w:rsidR="00F567E0" w:rsidRPr="000336D2" w:rsidRDefault="00F567E0" w:rsidP="0003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 w:rsidR="000336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33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336D2" w:rsidRPr="00033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</w:tr>
      <w:tr w:rsidR="009D44BF" w:rsidRPr="00F567E0" w:rsidTr="00B25F18">
        <w:trPr>
          <w:trHeight w:val="198"/>
        </w:trPr>
        <w:tc>
          <w:tcPr>
            <w:tcW w:w="3030" w:type="dxa"/>
            <w:vMerge w:val="restart"/>
          </w:tcPr>
          <w:p w:rsidR="009D44BF" w:rsidRDefault="009D44BF" w:rsidP="009D44BF">
            <w:pPr>
              <w:rPr>
                <w:rFonts w:ascii="Times New Roman" w:hAnsi="Times New Roman" w:cs="Times New Roman"/>
              </w:rPr>
            </w:pPr>
          </w:p>
          <w:p w:rsidR="009D44BF" w:rsidRPr="005C6888" w:rsidRDefault="009D44BF" w:rsidP="009D44BF">
            <w:pPr>
              <w:rPr>
                <w:rFonts w:ascii="Times New Roman" w:hAnsi="Times New Roman" w:cs="Times New Roman"/>
              </w:rPr>
            </w:pPr>
            <w:r w:rsidRPr="005C6888">
              <w:rPr>
                <w:rFonts w:ascii="Times New Roman" w:hAnsi="Times New Roman" w:cs="Times New Roman"/>
              </w:rPr>
              <w:t xml:space="preserve">Предметные результаты </w:t>
            </w:r>
            <w:proofErr w:type="spellStart"/>
            <w:r w:rsidRPr="005C6888">
              <w:rPr>
                <w:rFonts w:ascii="Times New Roman" w:hAnsi="Times New Roman" w:cs="Times New Roman"/>
              </w:rPr>
              <w:t>обучениия</w:t>
            </w:r>
            <w:proofErr w:type="spellEnd"/>
          </w:p>
        </w:tc>
        <w:tc>
          <w:tcPr>
            <w:tcW w:w="4160" w:type="dxa"/>
            <w:tcBorders>
              <w:bottom w:val="single" w:sz="4" w:space="0" w:color="auto"/>
            </w:tcBorders>
          </w:tcPr>
          <w:p w:rsidR="009D44BF" w:rsidRDefault="009D44BF" w:rsidP="009D44BF">
            <w:pPr>
              <w:pStyle w:val="20"/>
              <w:shd w:val="clear" w:color="auto" w:fill="auto"/>
              <w:spacing w:line="264" w:lineRule="exact"/>
              <w:ind w:firstLine="0"/>
            </w:pPr>
            <w:r>
              <w:rPr>
                <w:rStyle w:val="211pt"/>
                <w:color w:val="000000"/>
              </w:rPr>
              <w:t>Уровень успеваемости и качества знаний на каждом уровне образования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9D44BF" w:rsidRDefault="009D44BF" w:rsidP="009D44BF">
            <w:pPr>
              <w:pStyle w:val="20"/>
              <w:shd w:val="clear" w:color="auto" w:fill="auto"/>
              <w:spacing w:line="264" w:lineRule="exact"/>
              <w:ind w:firstLine="0"/>
            </w:pPr>
            <w:r>
              <w:rPr>
                <w:rStyle w:val="211pt"/>
                <w:color w:val="000000"/>
              </w:rPr>
              <w:t>Промежуточный и</w:t>
            </w:r>
            <w:r>
              <w:rPr>
                <w:rStyle w:val="211pt"/>
                <w:color w:val="000000"/>
              </w:rPr>
              <w:t xml:space="preserve"> </w:t>
            </w:r>
            <w:r>
              <w:rPr>
                <w:rStyle w:val="211pt"/>
                <w:color w:val="000000"/>
              </w:rPr>
              <w:t>итоговый</w:t>
            </w:r>
          </w:p>
          <w:p w:rsidR="009D44BF" w:rsidRDefault="009D44BF" w:rsidP="009D44BF">
            <w:pPr>
              <w:pStyle w:val="20"/>
              <w:shd w:val="clear" w:color="auto" w:fill="auto"/>
              <w:spacing w:line="264" w:lineRule="exact"/>
              <w:ind w:firstLine="0"/>
            </w:pPr>
            <w:r>
              <w:rPr>
                <w:rStyle w:val="211pt"/>
                <w:color w:val="000000"/>
              </w:rPr>
              <w:t>контроль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9D44BF" w:rsidRDefault="009D44BF" w:rsidP="009D44BF">
            <w:pPr>
              <w:pStyle w:val="20"/>
              <w:shd w:val="clear" w:color="auto" w:fill="auto"/>
              <w:spacing w:line="259" w:lineRule="exact"/>
              <w:ind w:firstLine="0"/>
            </w:pPr>
            <w:r>
              <w:rPr>
                <w:rStyle w:val="211pt"/>
                <w:color w:val="000000"/>
              </w:rPr>
              <w:t>Заместитель директора по У</w:t>
            </w:r>
            <w:r>
              <w:rPr>
                <w:rStyle w:val="211pt"/>
                <w:color w:val="000000"/>
              </w:rPr>
              <w:t>Р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9D44BF" w:rsidRDefault="009D44BF" w:rsidP="009D44BF">
            <w:pPr>
              <w:pStyle w:val="20"/>
              <w:shd w:val="clear" w:color="auto" w:fill="auto"/>
              <w:spacing w:after="120" w:line="220" w:lineRule="exact"/>
              <w:ind w:firstLine="0"/>
            </w:pPr>
            <w:r>
              <w:rPr>
                <w:rStyle w:val="211pt"/>
                <w:color w:val="000000"/>
              </w:rPr>
              <w:t>Четверть,</w:t>
            </w:r>
            <w:r>
              <w:rPr>
                <w:rStyle w:val="211pt"/>
                <w:color w:val="000000"/>
              </w:rPr>
              <w:t xml:space="preserve"> </w:t>
            </w:r>
            <w:r>
              <w:rPr>
                <w:rStyle w:val="211pt"/>
                <w:color w:val="000000"/>
              </w:rPr>
              <w:t>год</w:t>
            </w:r>
          </w:p>
        </w:tc>
      </w:tr>
      <w:tr w:rsidR="009D44BF" w:rsidRPr="00F567E0" w:rsidTr="00B25F18">
        <w:trPr>
          <w:trHeight w:val="107"/>
        </w:trPr>
        <w:tc>
          <w:tcPr>
            <w:tcW w:w="3030" w:type="dxa"/>
            <w:vMerge/>
          </w:tcPr>
          <w:p w:rsidR="009D44BF" w:rsidRPr="005C6888" w:rsidRDefault="009D44BF" w:rsidP="009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</w:tcPr>
          <w:p w:rsidR="009D44BF" w:rsidRDefault="009D44BF" w:rsidP="009D44BF">
            <w:pPr>
              <w:pStyle w:val="20"/>
              <w:shd w:val="clear" w:color="auto" w:fill="auto"/>
              <w:spacing w:line="264" w:lineRule="exact"/>
              <w:ind w:firstLine="0"/>
            </w:pPr>
            <w:r>
              <w:rPr>
                <w:rStyle w:val="211pt"/>
                <w:color w:val="000000"/>
              </w:rPr>
              <w:t>Уровень успеваемости и качества знаний по классам и по школе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9D44BF" w:rsidRDefault="009D44BF" w:rsidP="009D44BF">
            <w:pPr>
              <w:pStyle w:val="20"/>
              <w:shd w:val="clear" w:color="auto" w:fill="auto"/>
              <w:spacing w:line="264" w:lineRule="exact"/>
              <w:ind w:firstLine="0"/>
            </w:pPr>
            <w:r>
              <w:rPr>
                <w:rStyle w:val="211pt"/>
                <w:color w:val="000000"/>
              </w:rPr>
              <w:t>Промежуточный и</w:t>
            </w:r>
            <w:r>
              <w:rPr>
                <w:rStyle w:val="211pt"/>
                <w:color w:val="000000"/>
              </w:rPr>
              <w:t xml:space="preserve"> </w:t>
            </w:r>
            <w:r>
              <w:rPr>
                <w:rStyle w:val="211pt"/>
                <w:color w:val="000000"/>
              </w:rPr>
              <w:t>итоговый</w:t>
            </w:r>
          </w:p>
          <w:p w:rsidR="009D44BF" w:rsidRDefault="009D44BF" w:rsidP="009D44BF">
            <w:pPr>
              <w:pStyle w:val="20"/>
              <w:shd w:val="clear" w:color="auto" w:fill="auto"/>
              <w:spacing w:line="264" w:lineRule="exact"/>
              <w:ind w:firstLine="0"/>
            </w:pPr>
            <w:r>
              <w:rPr>
                <w:rStyle w:val="211pt"/>
                <w:color w:val="000000"/>
              </w:rPr>
              <w:t>контроль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9D44BF" w:rsidRDefault="009D44BF" w:rsidP="009D44BF">
            <w:pPr>
              <w:pStyle w:val="20"/>
              <w:shd w:val="clear" w:color="auto" w:fill="auto"/>
              <w:spacing w:line="259" w:lineRule="exact"/>
              <w:ind w:firstLine="0"/>
            </w:pPr>
            <w:r>
              <w:rPr>
                <w:rStyle w:val="211pt"/>
                <w:color w:val="000000"/>
              </w:rPr>
              <w:t>Заместитель директора по У</w:t>
            </w:r>
            <w:r>
              <w:rPr>
                <w:rStyle w:val="211pt"/>
                <w:color w:val="000000"/>
              </w:rPr>
              <w:t>Р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</w:tcPr>
          <w:p w:rsidR="009D44BF" w:rsidRDefault="009D44BF" w:rsidP="009D44BF">
            <w:pPr>
              <w:pStyle w:val="20"/>
              <w:shd w:val="clear" w:color="auto" w:fill="auto"/>
              <w:spacing w:after="120" w:line="220" w:lineRule="exact"/>
              <w:ind w:firstLine="0"/>
            </w:pPr>
            <w:r>
              <w:rPr>
                <w:rStyle w:val="211pt"/>
                <w:color w:val="000000"/>
              </w:rPr>
              <w:t>Четверть,</w:t>
            </w:r>
            <w:r>
              <w:rPr>
                <w:rStyle w:val="211pt"/>
                <w:color w:val="000000"/>
              </w:rPr>
              <w:t xml:space="preserve"> </w:t>
            </w:r>
            <w:r>
              <w:rPr>
                <w:rStyle w:val="211pt"/>
                <w:color w:val="000000"/>
              </w:rPr>
              <w:t>год</w:t>
            </w:r>
          </w:p>
        </w:tc>
      </w:tr>
      <w:tr w:rsidR="009D44BF" w:rsidRPr="00F567E0" w:rsidTr="00B25F18">
        <w:trPr>
          <w:trHeight w:val="107"/>
        </w:trPr>
        <w:tc>
          <w:tcPr>
            <w:tcW w:w="3030" w:type="dxa"/>
            <w:vMerge/>
          </w:tcPr>
          <w:p w:rsidR="009D44BF" w:rsidRPr="005C6888" w:rsidRDefault="009D44BF" w:rsidP="009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</w:tcPr>
          <w:p w:rsidR="009D44BF" w:rsidRDefault="009D44BF" w:rsidP="009D44BF">
            <w:pPr>
              <w:pStyle w:val="20"/>
              <w:shd w:val="clear" w:color="auto" w:fill="auto"/>
              <w:spacing w:line="269" w:lineRule="exact"/>
              <w:ind w:firstLine="0"/>
            </w:pPr>
            <w:r>
              <w:rPr>
                <w:rStyle w:val="211pt"/>
                <w:color w:val="000000"/>
              </w:rPr>
              <w:t>Результаты адаптации к обучению учащихся 5 класса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9D44BF" w:rsidRDefault="009D44BF" w:rsidP="009D44BF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  <w:color w:val="000000"/>
              </w:rPr>
              <w:t>Диагностика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9D44BF" w:rsidRDefault="009D44BF" w:rsidP="009D44BF">
            <w:pPr>
              <w:pStyle w:val="20"/>
              <w:shd w:val="clear" w:color="auto" w:fill="auto"/>
              <w:spacing w:line="259" w:lineRule="exact"/>
              <w:ind w:firstLine="0"/>
            </w:pPr>
            <w:r>
              <w:rPr>
                <w:rStyle w:val="211pt"/>
                <w:color w:val="000000"/>
              </w:rPr>
              <w:t>Зам. директора по У</w:t>
            </w:r>
            <w:r>
              <w:rPr>
                <w:rStyle w:val="211pt"/>
                <w:color w:val="000000"/>
              </w:rPr>
              <w:t>Р, ВР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</w:tcPr>
          <w:p w:rsidR="009D44BF" w:rsidRDefault="009D44BF" w:rsidP="009D44BF">
            <w:pPr>
              <w:pStyle w:val="20"/>
              <w:shd w:val="clear" w:color="auto" w:fill="auto"/>
              <w:spacing w:line="264" w:lineRule="exact"/>
              <w:ind w:firstLine="0"/>
            </w:pPr>
            <w:r>
              <w:rPr>
                <w:rStyle w:val="211pt"/>
                <w:color w:val="000000"/>
              </w:rPr>
              <w:t>В соответствии с планом ВШК</w:t>
            </w:r>
          </w:p>
        </w:tc>
      </w:tr>
      <w:tr w:rsidR="009D44BF" w:rsidRPr="00F567E0" w:rsidTr="00B25F18">
        <w:trPr>
          <w:trHeight w:val="232"/>
        </w:trPr>
        <w:tc>
          <w:tcPr>
            <w:tcW w:w="3030" w:type="dxa"/>
            <w:vMerge/>
          </w:tcPr>
          <w:p w:rsidR="009D44BF" w:rsidRPr="005C6888" w:rsidRDefault="009D44BF" w:rsidP="009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tcBorders>
              <w:top w:val="single" w:sz="4" w:space="0" w:color="auto"/>
            </w:tcBorders>
          </w:tcPr>
          <w:p w:rsidR="009D44BF" w:rsidRDefault="009D44BF" w:rsidP="009D44BF">
            <w:pPr>
              <w:pStyle w:val="20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11pt"/>
                <w:color w:val="000000"/>
              </w:rPr>
              <w:t>Результаты входного контроля</w:t>
            </w:r>
          </w:p>
        </w:tc>
        <w:tc>
          <w:tcPr>
            <w:tcW w:w="2975" w:type="dxa"/>
            <w:tcBorders>
              <w:top w:val="single" w:sz="4" w:space="0" w:color="auto"/>
            </w:tcBorders>
          </w:tcPr>
          <w:p w:rsidR="009D44BF" w:rsidRDefault="009D44BF" w:rsidP="009D44BF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  <w:color w:val="000000"/>
              </w:rPr>
              <w:t>Входной контроль</w:t>
            </w:r>
          </w:p>
        </w:tc>
        <w:tc>
          <w:tcPr>
            <w:tcW w:w="2947" w:type="dxa"/>
            <w:tcBorders>
              <w:top w:val="single" w:sz="4" w:space="0" w:color="auto"/>
            </w:tcBorders>
            <w:vAlign w:val="bottom"/>
          </w:tcPr>
          <w:p w:rsidR="009D44BF" w:rsidRDefault="009D44BF" w:rsidP="009D44BF">
            <w:pPr>
              <w:pStyle w:val="20"/>
              <w:shd w:val="clear" w:color="auto" w:fill="auto"/>
              <w:spacing w:line="264" w:lineRule="exact"/>
              <w:ind w:firstLine="0"/>
            </w:pPr>
            <w:r>
              <w:rPr>
                <w:rStyle w:val="211pt"/>
                <w:color w:val="000000"/>
              </w:rPr>
              <w:t>Заместитель директора по У</w:t>
            </w:r>
            <w:r>
              <w:rPr>
                <w:rStyle w:val="211pt"/>
                <w:color w:val="000000"/>
              </w:rPr>
              <w:t>Р</w:t>
            </w:r>
          </w:p>
        </w:tc>
        <w:tc>
          <w:tcPr>
            <w:tcW w:w="2164" w:type="dxa"/>
            <w:tcBorders>
              <w:top w:val="single" w:sz="4" w:space="0" w:color="auto"/>
            </w:tcBorders>
            <w:vAlign w:val="bottom"/>
          </w:tcPr>
          <w:p w:rsidR="009D44BF" w:rsidRDefault="009D44BF" w:rsidP="009D44BF">
            <w:pPr>
              <w:pStyle w:val="20"/>
              <w:shd w:val="clear" w:color="auto" w:fill="auto"/>
              <w:spacing w:line="269" w:lineRule="exact"/>
              <w:ind w:firstLine="0"/>
            </w:pPr>
            <w:r>
              <w:rPr>
                <w:rStyle w:val="211pt"/>
                <w:color w:val="000000"/>
              </w:rPr>
              <w:t>В соответствии с планом ВШК</w:t>
            </w:r>
          </w:p>
        </w:tc>
      </w:tr>
      <w:tr w:rsidR="009D44BF" w:rsidRPr="00F567E0" w:rsidTr="00B25F18">
        <w:trPr>
          <w:trHeight w:val="232"/>
        </w:trPr>
        <w:tc>
          <w:tcPr>
            <w:tcW w:w="3030" w:type="dxa"/>
            <w:vMerge/>
          </w:tcPr>
          <w:p w:rsidR="009D44BF" w:rsidRPr="005C6888" w:rsidRDefault="009D44BF" w:rsidP="009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tcBorders>
              <w:top w:val="single" w:sz="4" w:space="0" w:color="auto"/>
            </w:tcBorders>
            <w:vAlign w:val="bottom"/>
          </w:tcPr>
          <w:p w:rsidR="009D44BF" w:rsidRDefault="009D44BF" w:rsidP="009D44BF">
            <w:pPr>
              <w:pStyle w:val="20"/>
              <w:shd w:val="clear" w:color="auto" w:fill="auto"/>
              <w:spacing w:line="264" w:lineRule="exact"/>
              <w:ind w:firstLine="0"/>
            </w:pPr>
            <w:r>
              <w:rPr>
                <w:rStyle w:val="211pt"/>
                <w:color w:val="000000"/>
              </w:rPr>
              <w:t>Результаты промежуточной аттестации</w:t>
            </w:r>
          </w:p>
        </w:tc>
        <w:tc>
          <w:tcPr>
            <w:tcW w:w="2975" w:type="dxa"/>
            <w:tcBorders>
              <w:top w:val="single" w:sz="4" w:space="0" w:color="auto"/>
            </w:tcBorders>
            <w:vAlign w:val="bottom"/>
          </w:tcPr>
          <w:p w:rsidR="009D44BF" w:rsidRDefault="009D44BF" w:rsidP="009D44BF">
            <w:pPr>
              <w:pStyle w:val="20"/>
              <w:shd w:val="clear" w:color="auto" w:fill="auto"/>
              <w:spacing w:after="120" w:line="220" w:lineRule="exact"/>
              <w:ind w:firstLine="0"/>
            </w:pPr>
            <w:r>
              <w:rPr>
                <w:rStyle w:val="211pt"/>
                <w:color w:val="000000"/>
              </w:rPr>
              <w:t>Промежуточный</w:t>
            </w:r>
            <w:r>
              <w:rPr>
                <w:rStyle w:val="211pt"/>
                <w:color w:val="000000"/>
              </w:rPr>
              <w:t xml:space="preserve"> </w:t>
            </w:r>
            <w:r>
              <w:rPr>
                <w:rStyle w:val="211pt"/>
                <w:color w:val="000000"/>
              </w:rPr>
              <w:t>контроль</w:t>
            </w:r>
          </w:p>
        </w:tc>
        <w:tc>
          <w:tcPr>
            <w:tcW w:w="2947" w:type="dxa"/>
            <w:tcBorders>
              <w:top w:val="single" w:sz="4" w:space="0" w:color="auto"/>
            </w:tcBorders>
            <w:vAlign w:val="bottom"/>
          </w:tcPr>
          <w:p w:rsidR="009D44BF" w:rsidRDefault="009D44BF" w:rsidP="009D44BF">
            <w:pPr>
              <w:pStyle w:val="20"/>
              <w:shd w:val="clear" w:color="auto" w:fill="auto"/>
              <w:spacing w:line="259" w:lineRule="exact"/>
              <w:ind w:firstLine="0"/>
            </w:pPr>
            <w:r>
              <w:rPr>
                <w:rStyle w:val="211pt"/>
                <w:color w:val="000000"/>
              </w:rPr>
              <w:t>Заместитель директора по У</w:t>
            </w:r>
            <w:r>
              <w:rPr>
                <w:rStyle w:val="211pt"/>
                <w:color w:val="000000"/>
              </w:rPr>
              <w:t>Р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:rsidR="009D44BF" w:rsidRDefault="009D44BF" w:rsidP="009D44BF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  <w:color w:val="000000"/>
              </w:rPr>
              <w:t>Конец года</w:t>
            </w:r>
          </w:p>
        </w:tc>
      </w:tr>
      <w:tr w:rsidR="009D44BF" w:rsidRPr="00F567E0" w:rsidTr="00B25F18">
        <w:trPr>
          <w:trHeight w:val="232"/>
        </w:trPr>
        <w:tc>
          <w:tcPr>
            <w:tcW w:w="3030" w:type="dxa"/>
            <w:vMerge/>
          </w:tcPr>
          <w:p w:rsidR="009D44BF" w:rsidRPr="005C6888" w:rsidRDefault="009D44BF" w:rsidP="009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tcBorders>
              <w:top w:val="single" w:sz="4" w:space="0" w:color="auto"/>
            </w:tcBorders>
          </w:tcPr>
          <w:p w:rsidR="009D44BF" w:rsidRDefault="009D44BF" w:rsidP="009D44BF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  <w:color w:val="000000"/>
              </w:rPr>
              <w:t>Результаты ГИА</w:t>
            </w:r>
            <w:r>
              <w:rPr>
                <w:rStyle w:val="211pt"/>
                <w:color w:val="000000"/>
              </w:rPr>
              <w:t xml:space="preserve"> (9,11)</w:t>
            </w:r>
          </w:p>
        </w:tc>
        <w:tc>
          <w:tcPr>
            <w:tcW w:w="2975" w:type="dxa"/>
            <w:tcBorders>
              <w:top w:val="single" w:sz="4" w:space="0" w:color="auto"/>
            </w:tcBorders>
            <w:vAlign w:val="bottom"/>
          </w:tcPr>
          <w:p w:rsidR="009D44BF" w:rsidRDefault="009D44BF" w:rsidP="009D44BF">
            <w:pPr>
              <w:pStyle w:val="20"/>
              <w:shd w:val="clear" w:color="auto" w:fill="auto"/>
              <w:spacing w:after="120" w:line="220" w:lineRule="exact"/>
              <w:ind w:firstLine="0"/>
            </w:pPr>
            <w:r>
              <w:rPr>
                <w:rStyle w:val="211pt"/>
                <w:color w:val="000000"/>
              </w:rPr>
              <w:t>Итоговый</w:t>
            </w:r>
            <w:r>
              <w:rPr>
                <w:rStyle w:val="211pt"/>
                <w:color w:val="000000"/>
              </w:rPr>
              <w:t xml:space="preserve"> </w:t>
            </w:r>
            <w:r>
              <w:rPr>
                <w:rStyle w:val="211pt"/>
                <w:color w:val="000000"/>
              </w:rPr>
              <w:t>контроль</w:t>
            </w:r>
          </w:p>
        </w:tc>
        <w:tc>
          <w:tcPr>
            <w:tcW w:w="2947" w:type="dxa"/>
            <w:tcBorders>
              <w:top w:val="single" w:sz="4" w:space="0" w:color="auto"/>
            </w:tcBorders>
            <w:vAlign w:val="bottom"/>
          </w:tcPr>
          <w:p w:rsidR="009D44BF" w:rsidRDefault="009D44BF" w:rsidP="009D44BF">
            <w:pPr>
              <w:pStyle w:val="20"/>
              <w:shd w:val="clear" w:color="auto" w:fill="auto"/>
              <w:spacing w:line="259" w:lineRule="exact"/>
              <w:ind w:firstLine="0"/>
            </w:pPr>
            <w:r>
              <w:rPr>
                <w:rStyle w:val="211pt"/>
                <w:color w:val="000000"/>
              </w:rPr>
              <w:t>Заместитель директора по У</w:t>
            </w:r>
            <w:r>
              <w:rPr>
                <w:rStyle w:val="211pt"/>
                <w:color w:val="000000"/>
              </w:rPr>
              <w:t>Р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:rsidR="009D44BF" w:rsidRDefault="009D44BF" w:rsidP="009D44BF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  <w:color w:val="000000"/>
              </w:rPr>
              <w:t>Конец года</w:t>
            </w:r>
          </w:p>
        </w:tc>
      </w:tr>
      <w:tr w:rsidR="00B25F18" w:rsidRPr="00F567E0" w:rsidTr="00B25F18">
        <w:tc>
          <w:tcPr>
            <w:tcW w:w="3030" w:type="dxa"/>
          </w:tcPr>
          <w:p w:rsidR="009D44BF" w:rsidRPr="005C6888" w:rsidRDefault="009D44BF" w:rsidP="009D44BF">
            <w:pPr>
              <w:rPr>
                <w:rFonts w:ascii="Times New Roman" w:hAnsi="Times New Roman" w:cs="Times New Roman"/>
              </w:rPr>
            </w:pPr>
            <w:r w:rsidRPr="005C6888">
              <w:rPr>
                <w:rFonts w:ascii="Times New Roman" w:hAnsi="Times New Roman" w:cs="Times New Roman"/>
              </w:rPr>
              <w:t>Личностные результаты</w:t>
            </w:r>
          </w:p>
        </w:tc>
        <w:tc>
          <w:tcPr>
            <w:tcW w:w="4160" w:type="dxa"/>
          </w:tcPr>
          <w:p w:rsidR="009D44BF" w:rsidRPr="00F567E0" w:rsidRDefault="005F28A3" w:rsidP="009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color w:val="000000"/>
              </w:rPr>
              <w:t>Уровень освоения личностных результатов в соответствии с ООП.</w:t>
            </w:r>
          </w:p>
        </w:tc>
        <w:tc>
          <w:tcPr>
            <w:tcW w:w="2975" w:type="dxa"/>
          </w:tcPr>
          <w:p w:rsidR="009D44BF" w:rsidRPr="00F567E0" w:rsidRDefault="00F57473" w:rsidP="009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color w:val="000000"/>
              </w:rPr>
              <w:t>Наблюдение</w:t>
            </w:r>
          </w:p>
        </w:tc>
        <w:tc>
          <w:tcPr>
            <w:tcW w:w="2947" w:type="dxa"/>
          </w:tcPr>
          <w:p w:rsidR="00F57473" w:rsidRDefault="00F57473" w:rsidP="00F57473">
            <w:pPr>
              <w:pStyle w:val="20"/>
              <w:shd w:val="clear" w:color="auto" w:fill="auto"/>
              <w:spacing w:after="120" w:line="220" w:lineRule="exact"/>
              <w:ind w:firstLine="0"/>
            </w:pPr>
            <w:r>
              <w:rPr>
                <w:rStyle w:val="211pt"/>
                <w:color w:val="000000"/>
              </w:rPr>
              <w:t>Классные</w:t>
            </w:r>
          </w:p>
          <w:p w:rsidR="009D44BF" w:rsidRPr="00F567E0" w:rsidRDefault="00F57473" w:rsidP="00F5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color w:val="000000"/>
              </w:rPr>
              <w:t>руководители</w:t>
            </w:r>
          </w:p>
        </w:tc>
        <w:tc>
          <w:tcPr>
            <w:tcW w:w="2164" w:type="dxa"/>
          </w:tcPr>
          <w:p w:rsidR="009D44BF" w:rsidRPr="00F567E0" w:rsidRDefault="00F57473" w:rsidP="009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color w:val="000000"/>
              </w:rPr>
              <w:t>Конец года</w:t>
            </w:r>
          </w:p>
        </w:tc>
      </w:tr>
      <w:tr w:rsidR="00B25F18" w:rsidRPr="00F567E0" w:rsidTr="00B25F18">
        <w:tc>
          <w:tcPr>
            <w:tcW w:w="3030" w:type="dxa"/>
          </w:tcPr>
          <w:p w:rsidR="009D44BF" w:rsidRPr="005C6888" w:rsidRDefault="009D44BF" w:rsidP="009D44BF">
            <w:pPr>
              <w:rPr>
                <w:rFonts w:ascii="Times New Roman" w:hAnsi="Times New Roman" w:cs="Times New Roman"/>
              </w:rPr>
            </w:pPr>
            <w:proofErr w:type="spellStart"/>
            <w:r w:rsidRPr="005C6888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5C6888">
              <w:rPr>
                <w:rFonts w:ascii="Times New Roman" w:hAnsi="Times New Roman" w:cs="Times New Roman"/>
              </w:rPr>
              <w:t xml:space="preserve"> результаты обучения</w:t>
            </w:r>
          </w:p>
        </w:tc>
        <w:tc>
          <w:tcPr>
            <w:tcW w:w="4160" w:type="dxa"/>
          </w:tcPr>
          <w:p w:rsidR="009D44BF" w:rsidRPr="00F567E0" w:rsidRDefault="00AA3EA0" w:rsidP="009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color w:val="000000"/>
              </w:rPr>
              <w:t>Динамика результатов внутренних и внешних оценочных мероприятий</w:t>
            </w:r>
          </w:p>
        </w:tc>
        <w:tc>
          <w:tcPr>
            <w:tcW w:w="2975" w:type="dxa"/>
          </w:tcPr>
          <w:p w:rsidR="00AA3EA0" w:rsidRDefault="00AA3EA0" w:rsidP="00AA3EA0">
            <w:pPr>
              <w:pStyle w:val="20"/>
              <w:shd w:val="clear" w:color="auto" w:fill="auto"/>
              <w:spacing w:line="264" w:lineRule="exact"/>
              <w:ind w:firstLine="0"/>
            </w:pPr>
            <w:r>
              <w:rPr>
                <w:rStyle w:val="211pt"/>
                <w:color w:val="000000"/>
              </w:rPr>
              <w:t>Промежуточный контроль,</w:t>
            </w:r>
          </w:p>
          <w:p w:rsidR="009D44BF" w:rsidRPr="00F567E0" w:rsidRDefault="00AA3EA0" w:rsidP="00AA3EA0">
            <w:pPr>
              <w:pStyle w:val="20"/>
              <w:shd w:val="clear" w:color="auto" w:fill="auto"/>
              <w:spacing w:line="264" w:lineRule="exact"/>
              <w:ind w:firstLine="0"/>
            </w:pPr>
            <w:r>
              <w:rPr>
                <w:rStyle w:val="211pt"/>
                <w:color w:val="000000"/>
              </w:rPr>
              <w:t>Федеральный мониторинг качества (ВПР)</w:t>
            </w:r>
          </w:p>
        </w:tc>
        <w:tc>
          <w:tcPr>
            <w:tcW w:w="2947" w:type="dxa"/>
          </w:tcPr>
          <w:p w:rsidR="009D44BF" w:rsidRPr="00F567E0" w:rsidRDefault="005F5D72" w:rsidP="005F5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color w:val="000000"/>
              </w:rPr>
              <w:t>Заместитель директора по УР,  рук. ШМО</w:t>
            </w:r>
          </w:p>
        </w:tc>
        <w:tc>
          <w:tcPr>
            <w:tcW w:w="2164" w:type="dxa"/>
          </w:tcPr>
          <w:p w:rsidR="009D44BF" w:rsidRPr="00F567E0" w:rsidRDefault="005F5D72" w:rsidP="009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color w:val="000000"/>
              </w:rPr>
              <w:t>Конец каждой четверти, конец года</w:t>
            </w:r>
          </w:p>
        </w:tc>
      </w:tr>
      <w:tr w:rsidR="00B25F18" w:rsidRPr="00F567E0" w:rsidTr="00B25F18">
        <w:tc>
          <w:tcPr>
            <w:tcW w:w="3030" w:type="dxa"/>
          </w:tcPr>
          <w:p w:rsidR="005F5D72" w:rsidRPr="005C6888" w:rsidRDefault="005F5D72" w:rsidP="009D44BF">
            <w:pPr>
              <w:rPr>
                <w:rFonts w:ascii="Times New Roman" w:hAnsi="Times New Roman" w:cs="Times New Roman"/>
              </w:rPr>
            </w:pPr>
            <w:r w:rsidRPr="005C6888">
              <w:rPr>
                <w:rFonts w:ascii="Times New Roman" w:hAnsi="Times New Roman" w:cs="Times New Roman"/>
              </w:rPr>
              <w:t xml:space="preserve">Здоровье </w:t>
            </w:r>
            <w:proofErr w:type="gramStart"/>
            <w:r w:rsidRPr="005C688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C6888">
              <w:rPr>
                <w:rFonts w:ascii="Times New Roman" w:hAnsi="Times New Roman" w:cs="Times New Roman"/>
              </w:rPr>
              <w:t xml:space="preserve"> (динамика)</w:t>
            </w:r>
          </w:p>
        </w:tc>
        <w:tc>
          <w:tcPr>
            <w:tcW w:w="4160" w:type="dxa"/>
          </w:tcPr>
          <w:p w:rsidR="005F5D72" w:rsidRDefault="005F5D72" w:rsidP="002E0927">
            <w:pPr>
              <w:pStyle w:val="21"/>
              <w:shd w:val="clear" w:color="auto" w:fill="auto"/>
              <w:spacing w:before="0" w:after="0"/>
              <w:ind w:left="140"/>
            </w:pPr>
            <w:r>
              <w:rPr>
                <w:rStyle w:val="22"/>
                <w:color w:val="000000"/>
              </w:rPr>
              <w:t>Уровень фи</w:t>
            </w:r>
            <w:r>
              <w:rPr>
                <w:rStyle w:val="22"/>
                <w:color w:val="000000"/>
              </w:rPr>
              <w:t xml:space="preserve">зической </w:t>
            </w:r>
            <w:r>
              <w:rPr>
                <w:rStyle w:val="22"/>
                <w:color w:val="000000"/>
              </w:rPr>
              <w:t xml:space="preserve">подготовленности </w:t>
            </w:r>
            <w:proofErr w:type="gramStart"/>
            <w:r>
              <w:rPr>
                <w:rStyle w:val="22"/>
                <w:color w:val="000000"/>
              </w:rPr>
              <w:t>обучающихся</w:t>
            </w:r>
            <w:proofErr w:type="gramEnd"/>
            <w:r>
              <w:rPr>
                <w:rStyle w:val="22"/>
                <w:color w:val="000000"/>
              </w:rPr>
              <w:t xml:space="preserve">. Доля </w:t>
            </w:r>
            <w:proofErr w:type="gramStart"/>
            <w:r>
              <w:rPr>
                <w:rStyle w:val="22"/>
                <w:color w:val="000000"/>
              </w:rPr>
              <w:t>обучающихся</w:t>
            </w:r>
            <w:proofErr w:type="gramEnd"/>
            <w:r>
              <w:rPr>
                <w:rStyle w:val="22"/>
                <w:color w:val="000000"/>
              </w:rPr>
              <w:t xml:space="preserve"> по группам здоровья</w:t>
            </w:r>
            <w:r>
              <w:rPr>
                <w:rStyle w:val="22"/>
                <w:color w:val="000000"/>
              </w:rPr>
              <w:t>.</w:t>
            </w:r>
          </w:p>
          <w:p w:rsidR="005F5D72" w:rsidRDefault="005F5D72" w:rsidP="002E0927">
            <w:pPr>
              <w:pStyle w:val="21"/>
              <w:shd w:val="clear" w:color="auto" w:fill="auto"/>
              <w:spacing w:before="0" w:after="0"/>
              <w:ind w:left="140"/>
            </w:pPr>
            <w:r>
              <w:rPr>
                <w:rStyle w:val="22"/>
                <w:color w:val="000000"/>
              </w:rPr>
              <w:t xml:space="preserve">Доля </w:t>
            </w:r>
            <w:proofErr w:type="gramStart"/>
            <w:r>
              <w:rPr>
                <w:rStyle w:val="22"/>
                <w:color w:val="000000"/>
              </w:rPr>
              <w:t>обучающихся</w:t>
            </w:r>
            <w:proofErr w:type="gramEnd"/>
            <w:r>
              <w:rPr>
                <w:rStyle w:val="22"/>
                <w:color w:val="000000"/>
              </w:rPr>
              <w:t>, которые занимаются спортом. Процент пропусков уроков обучающихся по болезни</w:t>
            </w:r>
            <w:r>
              <w:rPr>
                <w:rStyle w:val="22"/>
                <w:color w:val="000000"/>
              </w:rPr>
              <w:t>.</w:t>
            </w:r>
          </w:p>
        </w:tc>
        <w:tc>
          <w:tcPr>
            <w:tcW w:w="2975" w:type="dxa"/>
          </w:tcPr>
          <w:p w:rsidR="005F5D72" w:rsidRDefault="005F5D72" w:rsidP="002E0927">
            <w:pPr>
              <w:pStyle w:val="21"/>
              <w:shd w:val="clear" w:color="auto" w:fill="auto"/>
              <w:spacing w:before="0" w:after="60" w:line="220" w:lineRule="exact"/>
              <w:ind w:left="140"/>
            </w:pPr>
            <w:r>
              <w:rPr>
                <w:rStyle w:val="22"/>
                <w:color w:val="000000"/>
              </w:rPr>
              <w:t>Мониторинговое</w:t>
            </w:r>
          </w:p>
          <w:p w:rsidR="005F5D72" w:rsidRDefault="005F5D72" w:rsidP="002E0927">
            <w:pPr>
              <w:pStyle w:val="2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  <w:color w:val="000000"/>
              </w:rPr>
              <w:t>исследование</w:t>
            </w:r>
          </w:p>
        </w:tc>
        <w:tc>
          <w:tcPr>
            <w:tcW w:w="2947" w:type="dxa"/>
          </w:tcPr>
          <w:p w:rsidR="005F5D72" w:rsidRDefault="005F5D72" w:rsidP="005F5D72">
            <w:pPr>
              <w:pStyle w:val="21"/>
              <w:shd w:val="clear" w:color="auto" w:fill="auto"/>
              <w:spacing w:before="0" w:after="0"/>
              <w:jc w:val="center"/>
            </w:pPr>
            <w:r>
              <w:rPr>
                <w:rStyle w:val="22"/>
                <w:color w:val="000000"/>
              </w:rPr>
              <w:t xml:space="preserve">Заместитель директора по </w:t>
            </w:r>
            <w:r>
              <w:rPr>
                <w:rStyle w:val="22"/>
                <w:color w:val="000000"/>
              </w:rPr>
              <w:t>УР, ВР, у</w:t>
            </w:r>
            <w:r>
              <w:rPr>
                <w:rStyle w:val="22"/>
                <w:color w:val="000000"/>
              </w:rPr>
              <w:t>чителя физической</w:t>
            </w:r>
            <w:r>
              <w:rPr>
                <w:rStyle w:val="22"/>
                <w:color w:val="000000"/>
              </w:rPr>
              <w:t xml:space="preserve"> культуры,</w:t>
            </w:r>
            <w:r>
              <w:rPr>
                <w:rStyle w:val="22"/>
                <w:color w:val="000000"/>
              </w:rPr>
              <w:t xml:space="preserve"> </w:t>
            </w:r>
            <w:r>
              <w:rPr>
                <w:rStyle w:val="22"/>
                <w:color w:val="000000"/>
              </w:rPr>
              <w:t>медицинский работник,</w:t>
            </w:r>
            <w:r>
              <w:rPr>
                <w:rStyle w:val="22"/>
                <w:color w:val="000000"/>
              </w:rPr>
              <w:t xml:space="preserve"> </w:t>
            </w:r>
            <w:r>
              <w:rPr>
                <w:rStyle w:val="22"/>
                <w:color w:val="000000"/>
              </w:rPr>
              <w:t>к</w:t>
            </w:r>
            <w:r>
              <w:rPr>
                <w:rStyle w:val="22"/>
                <w:color w:val="000000"/>
              </w:rPr>
              <w:t>лассные руководители</w:t>
            </w:r>
          </w:p>
        </w:tc>
        <w:tc>
          <w:tcPr>
            <w:tcW w:w="2164" w:type="dxa"/>
          </w:tcPr>
          <w:p w:rsidR="005F5D72" w:rsidRDefault="005F5D72" w:rsidP="002E0927">
            <w:pPr>
              <w:pStyle w:val="21"/>
              <w:shd w:val="clear" w:color="auto" w:fill="auto"/>
              <w:spacing w:before="0" w:after="0" w:line="220" w:lineRule="exact"/>
              <w:ind w:left="160"/>
            </w:pPr>
            <w:r>
              <w:rPr>
                <w:rStyle w:val="22"/>
                <w:color w:val="000000"/>
              </w:rPr>
              <w:t>2 раза в год</w:t>
            </w:r>
          </w:p>
        </w:tc>
      </w:tr>
      <w:tr w:rsidR="00B25F18" w:rsidRPr="00F567E0" w:rsidTr="00B25F18">
        <w:tc>
          <w:tcPr>
            <w:tcW w:w="3030" w:type="dxa"/>
          </w:tcPr>
          <w:p w:rsidR="005F5D72" w:rsidRPr="005C6888" w:rsidRDefault="005F5D72" w:rsidP="009D44BF">
            <w:pPr>
              <w:pStyle w:val="21"/>
              <w:shd w:val="clear" w:color="auto" w:fill="auto"/>
              <w:spacing w:before="0" w:after="0"/>
              <w:jc w:val="both"/>
            </w:pPr>
            <w:r w:rsidRPr="005C6888">
              <w:rPr>
                <w:rStyle w:val="22"/>
                <w:color w:val="000000"/>
              </w:rPr>
              <w:lastRenderedPageBreak/>
              <w:t>Достижения</w:t>
            </w:r>
          </w:p>
          <w:p w:rsidR="005F5D72" w:rsidRPr="005C6888" w:rsidRDefault="005F5D72" w:rsidP="009D44BF">
            <w:pPr>
              <w:pStyle w:val="21"/>
              <w:shd w:val="clear" w:color="auto" w:fill="auto"/>
              <w:spacing w:before="0" w:after="0"/>
              <w:jc w:val="both"/>
            </w:pPr>
            <w:r w:rsidRPr="005C6888">
              <w:rPr>
                <w:rStyle w:val="22"/>
                <w:color w:val="000000"/>
              </w:rPr>
              <w:t>обучающихся на</w:t>
            </w:r>
          </w:p>
          <w:p w:rsidR="005F5D72" w:rsidRPr="005C6888" w:rsidRDefault="005F5D72" w:rsidP="009D44BF">
            <w:pPr>
              <w:pStyle w:val="21"/>
              <w:shd w:val="clear" w:color="auto" w:fill="auto"/>
              <w:spacing w:before="0" w:after="0"/>
              <w:jc w:val="both"/>
            </w:pPr>
            <w:proofErr w:type="gramStart"/>
            <w:r w:rsidRPr="005C6888">
              <w:rPr>
                <w:rStyle w:val="22"/>
                <w:color w:val="000000"/>
              </w:rPr>
              <w:t>олимпиадах</w:t>
            </w:r>
            <w:proofErr w:type="gramEnd"/>
            <w:r w:rsidRPr="005C6888">
              <w:rPr>
                <w:rStyle w:val="22"/>
                <w:color w:val="000000"/>
              </w:rPr>
              <w:t>,</w:t>
            </w:r>
          </w:p>
          <w:p w:rsidR="005F5D72" w:rsidRPr="005C6888" w:rsidRDefault="005F5D72" w:rsidP="009D44BF">
            <w:pPr>
              <w:pStyle w:val="21"/>
              <w:shd w:val="clear" w:color="auto" w:fill="auto"/>
              <w:spacing w:before="0" w:after="0"/>
              <w:jc w:val="both"/>
            </w:pPr>
            <w:proofErr w:type="gramStart"/>
            <w:r w:rsidRPr="005C6888">
              <w:rPr>
                <w:rStyle w:val="22"/>
                <w:color w:val="000000"/>
              </w:rPr>
              <w:t>конференциях</w:t>
            </w:r>
            <w:proofErr w:type="gramEnd"/>
            <w:r w:rsidRPr="005C6888">
              <w:rPr>
                <w:rStyle w:val="22"/>
                <w:color w:val="000000"/>
              </w:rPr>
              <w:t>,</w:t>
            </w:r>
          </w:p>
          <w:p w:rsidR="005F5D72" w:rsidRPr="005C6888" w:rsidRDefault="005F5D72" w:rsidP="009D44BF">
            <w:pPr>
              <w:pStyle w:val="21"/>
              <w:shd w:val="clear" w:color="auto" w:fill="auto"/>
              <w:spacing w:before="0" w:after="0"/>
              <w:jc w:val="both"/>
            </w:pPr>
            <w:proofErr w:type="gramStart"/>
            <w:r w:rsidRPr="005C6888">
              <w:rPr>
                <w:rStyle w:val="22"/>
                <w:color w:val="000000"/>
              </w:rPr>
              <w:t>конкурсах</w:t>
            </w:r>
            <w:proofErr w:type="gramEnd"/>
            <w:r w:rsidRPr="005C6888">
              <w:rPr>
                <w:rStyle w:val="22"/>
                <w:color w:val="000000"/>
              </w:rPr>
              <w:t>,</w:t>
            </w:r>
          </w:p>
          <w:p w:rsidR="005F5D72" w:rsidRPr="005C6888" w:rsidRDefault="005F5D72" w:rsidP="009D44BF">
            <w:pPr>
              <w:pStyle w:val="21"/>
              <w:shd w:val="clear" w:color="auto" w:fill="auto"/>
              <w:spacing w:before="0" w:after="0"/>
              <w:jc w:val="both"/>
            </w:pPr>
            <w:proofErr w:type="gramStart"/>
            <w:r w:rsidRPr="005C6888">
              <w:rPr>
                <w:rStyle w:val="22"/>
                <w:color w:val="000000"/>
              </w:rPr>
              <w:t>соревнованиях</w:t>
            </w:r>
            <w:proofErr w:type="gramEnd"/>
          </w:p>
          <w:p w:rsidR="005F5D72" w:rsidRPr="005C6888" w:rsidRDefault="005F5D72" w:rsidP="009D44BF">
            <w:pPr>
              <w:rPr>
                <w:rFonts w:ascii="Times New Roman" w:hAnsi="Times New Roman" w:cs="Times New Roman"/>
              </w:rPr>
            </w:pPr>
            <w:r w:rsidRPr="005C6888">
              <w:rPr>
                <w:rStyle w:val="22"/>
                <w:color w:val="000000"/>
              </w:rPr>
              <w:t>различного уровня</w:t>
            </w:r>
          </w:p>
        </w:tc>
        <w:tc>
          <w:tcPr>
            <w:tcW w:w="4160" w:type="dxa"/>
          </w:tcPr>
          <w:p w:rsidR="00A94AF1" w:rsidRDefault="00A94AF1" w:rsidP="00A94AF1">
            <w:pPr>
              <w:pStyle w:val="2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2"/>
                <w:color w:val="000000"/>
              </w:rPr>
              <w:t>Доля обучающихся, участвовавших в конкурсах, олимпиадах по предметам разного уровня: школа, район, край, РФ.</w:t>
            </w:r>
          </w:p>
          <w:p w:rsidR="00A94AF1" w:rsidRDefault="00A94AF1" w:rsidP="00A94AF1">
            <w:pPr>
              <w:pStyle w:val="21"/>
              <w:shd w:val="clear" w:color="auto" w:fill="auto"/>
              <w:spacing w:before="0" w:after="0" w:line="240" w:lineRule="exact"/>
            </w:pPr>
            <w:r>
              <w:rPr>
                <w:rStyle w:val="22"/>
                <w:color w:val="000000"/>
              </w:rPr>
              <w:t xml:space="preserve"> Доля победителей (призеров) на уровне: школа, район, край, РФ.</w:t>
            </w:r>
          </w:p>
          <w:p w:rsidR="005F5D72" w:rsidRDefault="00A94AF1" w:rsidP="00A94AF1">
            <w:pPr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>Количество творческих и проектно-исследовательских работ обучающихся, представленных на конференциях различного уровня.</w:t>
            </w:r>
          </w:p>
          <w:p w:rsidR="00A94AF1" w:rsidRDefault="00A94AF1" w:rsidP="00A94AF1">
            <w:pPr>
              <w:pStyle w:val="21"/>
              <w:shd w:val="clear" w:color="auto" w:fill="auto"/>
              <w:spacing w:before="0" w:after="0"/>
            </w:pPr>
            <w:r>
              <w:rPr>
                <w:rStyle w:val="22"/>
                <w:color w:val="000000"/>
              </w:rPr>
              <w:t xml:space="preserve">Доля </w:t>
            </w:r>
            <w:proofErr w:type="gramStart"/>
            <w:r>
              <w:rPr>
                <w:rStyle w:val="22"/>
                <w:color w:val="000000"/>
              </w:rPr>
              <w:t>сдававших</w:t>
            </w:r>
            <w:proofErr w:type="gramEnd"/>
            <w:r>
              <w:rPr>
                <w:rStyle w:val="22"/>
                <w:color w:val="000000"/>
              </w:rPr>
              <w:t xml:space="preserve"> нормативы ГТО. Доля </w:t>
            </w:r>
            <w:proofErr w:type="gramStart"/>
            <w:r>
              <w:rPr>
                <w:rStyle w:val="22"/>
                <w:color w:val="000000"/>
              </w:rPr>
              <w:t>получивших</w:t>
            </w:r>
            <w:proofErr w:type="gramEnd"/>
            <w:r>
              <w:rPr>
                <w:rStyle w:val="22"/>
                <w:color w:val="000000"/>
              </w:rPr>
              <w:t xml:space="preserve"> спортивные разряды.</w:t>
            </w:r>
          </w:p>
          <w:p w:rsidR="00A94AF1" w:rsidRDefault="00A94AF1" w:rsidP="00A94AF1">
            <w:pPr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 xml:space="preserve">Доля обучающихся, участвовавших в спортивных соревнованиях на уровне: школа, район, край, РФ. </w:t>
            </w:r>
          </w:p>
          <w:p w:rsidR="00A94AF1" w:rsidRPr="00F567E0" w:rsidRDefault="00A94AF1" w:rsidP="00A94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color w:val="000000"/>
              </w:rPr>
              <w:t xml:space="preserve"> Доля победителей спортивных соревнований на уровне: школа, район, край, РФ.</w:t>
            </w:r>
          </w:p>
        </w:tc>
        <w:tc>
          <w:tcPr>
            <w:tcW w:w="2975" w:type="dxa"/>
          </w:tcPr>
          <w:p w:rsidR="00A94AF1" w:rsidRDefault="00A94AF1" w:rsidP="00A94AF1">
            <w:pPr>
              <w:pStyle w:val="21"/>
              <w:shd w:val="clear" w:color="auto" w:fill="auto"/>
              <w:spacing w:before="0" w:after="0"/>
              <w:ind w:left="140"/>
            </w:pPr>
            <w:r>
              <w:rPr>
                <w:rStyle w:val="22"/>
                <w:color w:val="000000"/>
              </w:rPr>
              <w:t>Олимпиады, конкурсы,</w:t>
            </w:r>
          </w:p>
          <w:p w:rsidR="005F5D72" w:rsidRPr="00F567E0" w:rsidRDefault="00A94AF1" w:rsidP="00A94AF1">
            <w:pPr>
              <w:pStyle w:val="21"/>
              <w:shd w:val="clear" w:color="auto" w:fill="auto"/>
              <w:spacing w:before="0" w:after="0"/>
              <w:ind w:left="140"/>
              <w:rPr>
                <w:sz w:val="28"/>
                <w:szCs w:val="28"/>
              </w:rPr>
            </w:pPr>
            <w:r>
              <w:rPr>
                <w:rStyle w:val="22"/>
                <w:color w:val="000000"/>
              </w:rPr>
              <w:t xml:space="preserve">соревнования </w:t>
            </w:r>
            <w:proofErr w:type="gramStart"/>
            <w:r>
              <w:rPr>
                <w:rStyle w:val="22"/>
                <w:color w:val="000000"/>
              </w:rPr>
              <w:t>обучающихся</w:t>
            </w:r>
            <w:proofErr w:type="gramEnd"/>
          </w:p>
        </w:tc>
        <w:tc>
          <w:tcPr>
            <w:tcW w:w="2947" w:type="dxa"/>
          </w:tcPr>
          <w:p w:rsidR="005F5D72" w:rsidRDefault="00A94AF1" w:rsidP="009D44BF">
            <w:pPr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>Заместитель директора по учебной работе. Руководители методических объединений.</w:t>
            </w:r>
          </w:p>
          <w:p w:rsidR="00A94AF1" w:rsidRDefault="00A94AF1" w:rsidP="009D44BF">
            <w:pPr>
              <w:rPr>
                <w:rStyle w:val="22"/>
                <w:color w:val="000000"/>
              </w:rPr>
            </w:pPr>
          </w:p>
          <w:p w:rsidR="00A94AF1" w:rsidRDefault="00A94AF1" w:rsidP="009D44BF">
            <w:pPr>
              <w:rPr>
                <w:rStyle w:val="22"/>
                <w:color w:val="000000"/>
              </w:rPr>
            </w:pPr>
          </w:p>
          <w:p w:rsidR="00A94AF1" w:rsidRDefault="00A94AF1" w:rsidP="009D44BF">
            <w:pPr>
              <w:rPr>
                <w:rStyle w:val="22"/>
                <w:color w:val="000000"/>
              </w:rPr>
            </w:pPr>
          </w:p>
          <w:p w:rsidR="00A94AF1" w:rsidRDefault="00A94AF1" w:rsidP="009D44BF">
            <w:pPr>
              <w:rPr>
                <w:rStyle w:val="22"/>
                <w:color w:val="000000"/>
              </w:rPr>
            </w:pPr>
          </w:p>
          <w:p w:rsidR="00A94AF1" w:rsidRDefault="00A94AF1" w:rsidP="009D44BF">
            <w:pPr>
              <w:rPr>
                <w:rStyle w:val="22"/>
                <w:color w:val="000000"/>
              </w:rPr>
            </w:pPr>
          </w:p>
          <w:p w:rsidR="00A94AF1" w:rsidRPr="00F567E0" w:rsidRDefault="00A94AF1" w:rsidP="009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color w:val="000000"/>
              </w:rPr>
              <w:t>Заместитель директора по воспитательной работе.</w:t>
            </w:r>
          </w:p>
        </w:tc>
        <w:tc>
          <w:tcPr>
            <w:tcW w:w="2164" w:type="dxa"/>
          </w:tcPr>
          <w:p w:rsidR="005F5D72" w:rsidRDefault="009C6EAC" w:rsidP="009C6EAC">
            <w:pPr>
              <w:pStyle w:val="21"/>
              <w:shd w:val="clear" w:color="auto" w:fill="auto"/>
              <w:spacing w:before="0" w:after="0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 xml:space="preserve">По окончании школьного, </w:t>
            </w:r>
            <w:proofErr w:type="spellStart"/>
            <w:proofErr w:type="gramStart"/>
            <w:r>
              <w:rPr>
                <w:rStyle w:val="22"/>
                <w:color w:val="000000"/>
              </w:rPr>
              <w:t>муниципальн</w:t>
            </w:r>
            <w:proofErr w:type="spellEnd"/>
            <w:r>
              <w:rPr>
                <w:rStyle w:val="22"/>
                <w:color w:val="000000"/>
              </w:rPr>
              <w:t xml:space="preserve"> ого</w:t>
            </w:r>
            <w:proofErr w:type="gramEnd"/>
            <w:r>
              <w:rPr>
                <w:rStyle w:val="22"/>
                <w:color w:val="000000"/>
              </w:rPr>
              <w:t xml:space="preserve">, </w:t>
            </w:r>
            <w:proofErr w:type="spellStart"/>
            <w:r>
              <w:rPr>
                <w:rStyle w:val="22"/>
                <w:color w:val="000000"/>
              </w:rPr>
              <w:t>регионапьного</w:t>
            </w:r>
            <w:proofErr w:type="spellEnd"/>
            <w:r>
              <w:rPr>
                <w:rStyle w:val="22"/>
                <w:color w:val="000000"/>
              </w:rPr>
              <w:t xml:space="preserve"> этапов.</w:t>
            </w:r>
          </w:p>
          <w:p w:rsidR="009C6EAC" w:rsidRDefault="009C6EAC" w:rsidP="009C6EAC">
            <w:pPr>
              <w:pStyle w:val="21"/>
              <w:shd w:val="clear" w:color="auto" w:fill="auto"/>
              <w:spacing w:before="0" w:after="0"/>
              <w:rPr>
                <w:rStyle w:val="22"/>
                <w:color w:val="000000"/>
              </w:rPr>
            </w:pPr>
          </w:p>
          <w:p w:rsidR="009C6EAC" w:rsidRDefault="009C6EAC" w:rsidP="009C6EAC">
            <w:pPr>
              <w:pStyle w:val="21"/>
              <w:shd w:val="clear" w:color="auto" w:fill="auto"/>
              <w:spacing w:before="0" w:after="0"/>
              <w:rPr>
                <w:rStyle w:val="22"/>
                <w:color w:val="000000"/>
              </w:rPr>
            </w:pPr>
          </w:p>
          <w:p w:rsidR="009C6EAC" w:rsidRDefault="009C6EAC" w:rsidP="009C6EAC">
            <w:pPr>
              <w:pStyle w:val="21"/>
              <w:shd w:val="clear" w:color="auto" w:fill="auto"/>
              <w:spacing w:before="0" w:after="0"/>
              <w:rPr>
                <w:rStyle w:val="22"/>
                <w:color w:val="000000"/>
              </w:rPr>
            </w:pPr>
          </w:p>
          <w:p w:rsidR="009C6EAC" w:rsidRDefault="009C6EAC" w:rsidP="009C6EAC">
            <w:pPr>
              <w:pStyle w:val="21"/>
              <w:shd w:val="clear" w:color="auto" w:fill="auto"/>
              <w:spacing w:before="0" w:after="0"/>
              <w:rPr>
                <w:rStyle w:val="22"/>
                <w:color w:val="000000"/>
              </w:rPr>
            </w:pPr>
          </w:p>
          <w:p w:rsidR="009C6EAC" w:rsidRDefault="009C6EAC" w:rsidP="009C6EAC">
            <w:pPr>
              <w:pStyle w:val="21"/>
              <w:shd w:val="clear" w:color="auto" w:fill="auto"/>
              <w:spacing w:before="0" w:after="0"/>
              <w:rPr>
                <w:rStyle w:val="22"/>
                <w:color w:val="000000"/>
              </w:rPr>
            </w:pPr>
          </w:p>
          <w:p w:rsidR="009C6EAC" w:rsidRDefault="009C6EAC" w:rsidP="009C6EAC">
            <w:pPr>
              <w:pStyle w:val="21"/>
              <w:shd w:val="clear" w:color="auto" w:fill="auto"/>
              <w:spacing w:before="0" w:after="0"/>
              <w:rPr>
                <w:rStyle w:val="22"/>
                <w:color w:val="000000"/>
              </w:rPr>
            </w:pPr>
          </w:p>
          <w:p w:rsidR="009C6EAC" w:rsidRPr="00F567E0" w:rsidRDefault="009C6EAC" w:rsidP="009C6EAC">
            <w:pPr>
              <w:pStyle w:val="21"/>
              <w:shd w:val="clear" w:color="auto" w:fill="auto"/>
              <w:spacing w:before="0" w:after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</w:rPr>
              <w:t>В течение года</w:t>
            </w:r>
          </w:p>
        </w:tc>
      </w:tr>
      <w:tr w:rsidR="00B25F18" w:rsidRPr="00F567E0" w:rsidTr="00B25F18">
        <w:tc>
          <w:tcPr>
            <w:tcW w:w="3030" w:type="dxa"/>
          </w:tcPr>
          <w:p w:rsidR="005F5D72" w:rsidRPr="005C6888" w:rsidRDefault="005F5D72" w:rsidP="009D44BF">
            <w:pPr>
              <w:rPr>
                <w:rFonts w:ascii="Times New Roman" w:hAnsi="Times New Roman" w:cs="Times New Roman"/>
              </w:rPr>
            </w:pPr>
            <w:r w:rsidRPr="005C6888">
              <w:rPr>
                <w:rFonts w:ascii="Times New Roman" w:hAnsi="Times New Roman" w:cs="Times New Roman"/>
              </w:rPr>
              <w:t xml:space="preserve">Удовлетворенность родителей качеством образовательных результатов </w:t>
            </w:r>
          </w:p>
        </w:tc>
        <w:tc>
          <w:tcPr>
            <w:tcW w:w="4160" w:type="dxa"/>
          </w:tcPr>
          <w:p w:rsidR="005F5D72" w:rsidRPr="00EA0698" w:rsidRDefault="009C6EAC" w:rsidP="009D44BF">
            <w:pPr>
              <w:rPr>
                <w:rFonts w:ascii="Times New Roman" w:hAnsi="Times New Roman" w:cs="Times New Roman"/>
              </w:rPr>
            </w:pPr>
            <w:r w:rsidRPr="00EA0698">
              <w:rPr>
                <w:rStyle w:val="211pt"/>
                <w:color w:val="000000"/>
              </w:rPr>
              <w:t>% родителей, положительно</w:t>
            </w:r>
            <w:r w:rsidRPr="00EA0698">
              <w:rPr>
                <w:rStyle w:val="22"/>
                <w:color w:val="000000"/>
              </w:rPr>
              <w:t xml:space="preserve"> </w:t>
            </w:r>
            <w:r w:rsidRPr="00EA0698">
              <w:rPr>
                <w:rStyle w:val="211pt"/>
                <w:color w:val="000000"/>
              </w:rPr>
              <w:t>оценивающих результаты</w:t>
            </w:r>
            <w:r w:rsidRPr="00EA0698">
              <w:rPr>
                <w:rStyle w:val="22"/>
                <w:color w:val="000000"/>
              </w:rPr>
              <w:t xml:space="preserve"> </w:t>
            </w:r>
            <w:r w:rsidRPr="00EA0698">
              <w:rPr>
                <w:rStyle w:val="211pt"/>
                <w:color w:val="000000"/>
              </w:rPr>
              <w:t>образовательной деятельности школы</w:t>
            </w:r>
          </w:p>
        </w:tc>
        <w:tc>
          <w:tcPr>
            <w:tcW w:w="2975" w:type="dxa"/>
          </w:tcPr>
          <w:p w:rsidR="005F5D72" w:rsidRPr="00EA0698" w:rsidRDefault="009C6EAC" w:rsidP="009D44BF">
            <w:pPr>
              <w:rPr>
                <w:rFonts w:ascii="Times New Roman" w:hAnsi="Times New Roman" w:cs="Times New Roman"/>
              </w:rPr>
            </w:pPr>
            <w:r w:rsidRPr="00EA0698">
              <w:rPr>
                <w:rFonts w:ascii="Times New Roman" w:hAnsi="Times New Roman" w:cs="Times New Roman"/>
              </w:rPr>
              <w:t>Опросы, анкетирование</w:t>
            </w:r>
          </w:p>
        </w:tc>
        <w:tc>
          <w:tcPr>
            <w:tcW w:w="2947" w:type="dxa"/>
          </w:tcPr>
          <w:p w:rsidR="005F5D72" w:rsidRPr="00F567E0" w:rsidRDefault="009C6EAC" w:rsidP="009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color w:val="000000"/>
              </w:rPr>
              <w:t xml:space="preserve">Заместитель директора по </w:t>
            </w:r>
            <w:r>
              <w:rPr>
                <w:rStyle w:val="22"/>
                <w:color w:val="000000"/>
              </w:rPr>
              <w:t>УР, ВР, к</w:t>
            </w:r>
            <w:r>
              <w:rPr>
                <w:rStyle w:val="22"/>
                <w:color w:val="000000"/>
              </w:rPr>
              <w:t>лассные руководители</w:t>
            </w:r>
          </w:p>
        </w:tc>
        <w:tc>
          <w:tcPr>
            <w:tcW w:w="2164" w:type="dxa"/>
          </w:tcPr>
          <w:p w:rsidR="005F5D72" w:rsidRPr="00F567E0" w:rsidRDefault="009C6EAC" w:rsidP="009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color w:val="000000"/>
              </w:rPr>
              <w:t>В течение года</w:t>
            </w:r>
          </w:p>
        </w:tc>
      </w:tr>
      <w:tr w:rsidR="005F5D72" w:rsidRPr="00F567E0" w:rsidTr="001D5E64">
        <w:tc>
          <w:tcPr>
            <w:tcW w:w="15276" w:type="dxa"/>
            <w:gridSpan w:val="5"/>
          </w:tcPr>
          <w:p w:rsidR="005F5D72" w:rsidRPr="000336D2" w:rsidRDefault="005F5D72" w:rsidP="009D4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 w:rsidRPr="000336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336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Качество реализации образовательной деятельности</w:t>
            </w:r>
          </w:p>
        </w:tc>
      </w:tr>
      <w:tr w:rsidR="00B25F18" w:rsidRPr="00F567E0" w:rsidTr="00B25F18">
        <w:tc>
          <w:tcPr>
            <w:tcW w:w="3030" w:type="dxa"/>
          </w:tcPr>
          <w:p w:rsidR="005F5D72" w:rsidRPr="005C6888" w:rsidRDefault="005F5D72" w:rsidP="009D44BF">
            <w:pPr>
              <w:pStyle w:val="21"/>
              <w:shd w:val="clear" w:color="auto" w:fill="auto"/>
              <w:spacing w:before="0" w:after="0"/>
              <w:ind w:right="20"/>
            </w:pPr>
            <w:r w:rsidRPr="005C6888">
              <w:rPr>
                <w:rStyle w:val="2Exact"/>
                <w:color w:val="000000"/>
              </w:rPr>
              <w:t>Качество реализации</w:t>
            </w:r>
            <w:r w:rsidRPr="005C6888">
              <w:rPr>
                <w:rStyle w:val="2Exact"/>
                <w:color w:val="000000"/>
              </w:rPr>
              <w:br/>
              <w:t>основных образовательных</w:t>
            </w:r>
            <w:r w:rsidRPr="005C6888">
              <w:rPr>
                <w:rStyle w:val="2Exact"/>
                <w:color w:val="000000"/>
              </w:rPr>
              <w:br/>
              <w:t>программ</w:t>
            </w:r>
          </w:p>
          <w:p w:rsidR="005F5D72" w:rsidRPr="005C6888" w:rsidRDefault="005F5D72" w:rsidP="009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5F5D72" w:rsidRPr="00F567E0" w:rsidRDefault="00EA0698" w:rsidP="00EA0698">
            <w:pPr>
              <w:pStyle w:val="21"/>
              <w:shd w:val="clear" w:color="auto" w:fill="auto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Style w:val="2Exact"/>
                <w:color w:val="000000"/>
              </w:rPr>
              <w:t>Соответствие ООП требованиям ФГОС начального общего, основного общего и среднего общего образования и запросам учеников и их родителей</w:t>
            </w:r>
          </w:p>
        </w:tc>
        <w:tc>
          <w:tcPr>
            <w:tcW w:w="2975" w:type="dxa"/>
          </w:tcPr>
          <w:p w:rsidR="005F5D72" w:rsidRPr="00F567E0" w:rsidRDefault="00EA0698" w:rsidP="009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Exact"/>
                <w:color w:val="000000"/>
              </w:rPr>
              <w:t>Экспертиза</w:t>
            </w:r>
          </w:p>
        </w:tc>
        <w:tc>
          <w:tcPr>
            <w:tcW w:w="2947" w:type="dxa"/>
          </w:tcPr>
          <w:p w:rsidR="00EA0698" w:rsidRDefault="00EA0698" w:rsidP="00EA0698">
            <w:pPr>
              <w:pStyle w:val="21"/>
              <w:shd w:val="clear" w:color="auto" w:fill="auto"/>
              <w:spacing w:before="0" w:after="0"/>
            </w:pPr>
            <w:r>
              <w:rPr>
                <w:rStyle w:val="2Exact"/>
                <w:color w:val="000000"/>
              </w:rPr>
              <w:t>Директор школы.</w:t>
            </w:r>
            <w:r>
              <w:rPr>
                <w:rStyle w:val="2Exact"/>
                <w:color w:val="000000"/>
              </w:rPr>
              <w:br/>
              <w:t>Заместители директора по учебной работе</w:t>
            </w:r>
          </w:p>
          <w:p w:rsidR="005F5D72" w:rsidRPr="00F567E0" w:rsidRDefault="005F5D72" w:rsidP="009D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5F5D72" w:rsidRPr="00EA0698" w:rsidRDefault="00EA0698" w:rsidP="009D44BF">
            <w:pPr>
              <w:rPr>
                <w:rFonts w:ascii="Times New Roman" w:hAnsi="Times New Roman" w:cs="Times New Roman"/>
              </w:rPr>
            </w:pPr>
            <w:r w:rsidRPr="00EA0698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B25F18" w:rsidRPr="00F567E0" w:rsidTr="00B25F18">
        <w:tc>
          <w:tcPr>
            <w:tcW w:w="3030" w:type="dxa"/>
          </w:tcPr>
          <w:p w:rsidR="005F5D72" w:rsidRPr="005C6888" w:rsidRDefault="005F5D72" w:rsidP="009D44BF">
            <w:pPr>
              <w:rPr>
                <w:rFonts w:ascii="Times New Roman" w:hAnsi="Times New Roman" w:cs="Times New Roman"/>
              </w:rPr>
            </w:pPr>
            <w:proofErr w:type="gramStart"/>
            <w:r w:rsidRPr="005C6888">
              <w:rPr>
                <w:rStyle w:val="22"/>
                <w:color w:val="000000"/>
              </w:rPr>
              <w:t>Качество реализации рабочих программ (учебные предметы, элективные курсы</w:t>
            </w:r>
            <w:proofErr w:type="gramEnd"/>
          </w:p>
        </w:tc>
        <w:tc>
          <w:tcPr>
            <w:tcW w:w="4160" w:type="dxa"/>
          </w:tcPr>
          <w:p w:rsidR="00EA0698" w:rsidRDefault="00EA0698" w:rsidP="00EA0698">
            <w:pPr>
              <w:pStyle w:val="21"/>
              <w:shd w:val="clear" w:color="auto" w:fill="auto"/>
              <w:spacing w:before="0" w:after="0"/>
            </w:pPr>
            <w:r>
              <w:rPr>
                <w:rStyle w:val="22"/>
                <w:color w:val="000000"/>
              </w:rPr>
              <w:t>Соответствие ФГОС Соответствие ООП.</w:t>
            </w:r>
          </w:p>
          <w:p w:rsidR="005F5D72" w:rsidRPr="00F567E0" w:rsidRDefault="00EA0698" w:rsidP="00EA0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color w:val="000000"/>
              </w:rPr>
              <w:t>Реализация рабочих программ и учебных планов предметов, элективных курсов</w:t>
            </w:r>
          </w:p>
        </w:tc>
        <w:tc>
          <w:tcPr>
            <w:tcW w:w="2975" w:type="dxa"/>
          </w:tcPr>
          <w:p w:rsidR="00EA0698" w:rsidRDefault="00EA0698" w:rsidP="00EA0698">
            <w:pPr>
              <w:pStyle w:val="21"/>
              <w:shd w:val="clear" w:color="auto" w:fill="auto"/>
              <w:spacing w:before="0" w:after="60" w:line="220" w:lineRule="exact"/>
            </w:pPr>
            <w:r>
              <w:rPr>
                <w:rStyle w:val="22"/>
                <w:color w:val="000000"/>
              </w:rPr>
              <w:t>Экспертиза.</w:t>
            </w:r>
          </w:p>
          <w:p w:rsidR="005F5D72" w:rsidRPr="00F567E0" w:rsidRDefault="00EA0698" w:rsidP="00EA0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color w:val="000000"/>
              </w:rPr>
              <w:t>Анализ</w:t>
            </w:r>
          </w:p>
        </w:tc>
        <w:tc>
          <w:tcPr>
            <w:tcW w:w="2947" w:type="dxa"/>
          </w:tcPr>
          <w:p w:rsidR="005F5D72" w:rsidRPr="00F567E0" w:rsidRDefault="00EA0698" w:rsidP="00EA0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color w:val="000000"/>
              </w:rPr>
              <w:t>Заместители директора по учебной работе, руководители  методических объединений</w:t>
            </w:r>
          </w:p>
        </w:tc>
        <w:tc>
          <w:tcPr>
            <w:tcW w:w="2164" w:type="dxa"/>
          </w:tcPr>
          <w:p w:rsidR="005F5D72" w:rsidRPr="00F567E0" w:rsidRDefault="00EA0698" w:rsidP="009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color w:val="000000"/>
              </w:rPr>
              <w:t>1 раз в четверть</w:t>
            </w:r>
          </w:p>
        </w:tc>
      </w:tr>
      <w:tr w:rsidR="00B25F18" w:rsidRPr="00F567E0" w:rsidTr="00B25F18">
        <w:tc>
          <w:tcPr>
            <w:tcW w:w="3030" w:type="dxa"/>
          </w:tcPr>
          <w:p w:rsidR="005F5D72" w:rsidRPr="005C6888" w:rsidRDefault="005F5D72" w:rsidP="009D44BF">
            <w:pPr>
              <w:rPr>
                <w:rFonts w:ascii="Times New Roman" w:hAnsi="Times New Roman" w:cs="Times New Roman"/>
              </w:rPr>
            </w:pPr>
            <w:r w:rsidRPr="005C6888">
              <w:rPr>
                <w:rStyle w:val="22"/>
                <w:color w:val="000000"/>
              </w:rPr>
              <w:t>Качество реализации программ внеурочной деятельности</w:t>
            </w:r>
          </w:p>
        </w:tc>
        <w:tc>
          <w:tcPr>
            <w:tcW w:w="4160" w:type="dxa"/>
          </w:tcPr>
          <w:p w:rsidR="008E5D31" w:rsidRDefault="008E5D31" w:rsidP="008E5D31">
            <w:pPr>
              <w:pStyle w:val="21"/>
              <w:shd w:val="clear" w:color="auto" w:fill="auto"/>
              <w:spacing w:before="0" w:after="0" w:line="247" w:lineRule="exact"/>
            </w:pPr>
            <w:r>
              <w:rPr>
                <w:rStyle w:val="22"/>
                <w:color w:val="000000"/>
              </w:rPr>
              <w:t>Соответствие ФГОС.</w:t>
            </w:r>
          </w:p>
          <w:p w:rsidR="008E5D31" w:rsidRDefault="008E5D31" w:rsidP="008E5D31">
            <w:pPr>
              <w:pStyle w:val="21"/>
              <w:shd w:val="clear" w:color="auto" w:fill="auto"/>
              <w:spacing w:before="0" w:after="0" w:line="247" w:lineRule="exact"/>
            </w:pPr>
            <w:r>
              <w:rPr>
                <w:rStyle w:val="22"/>
                <w:color w:val="000000"/>
              </w:rPr>
              <w:t>Соответствие плану внеурочной деятельности (НОО, ООО, СОО).</w:t>
            </w:r>
          </w:p>
          <w:p w:rsidR="005F5D72" w:rsidRDefault="008E5D31" w:rsidP="008E5D31">
            <w:pPr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>Реализация рабочих программ и планов внеурочной деятельности</w:t>
            </w:r>
          </w:p>
          <w:p w:rsidR="001D5E64" w:rsidRPr="00F567E0" w:rsidRDefault="001D5E64" w:rsidP="008E5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5F5D72" w:rsidRPr="00F567E0" w:rsidRDefault="008E5D31" w:rsidP="009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color w:val="000000"/>
              </w:rPr>
              <w:t>Экспертиза. Наблюдение в ходе посещения занятий</w:t>
            </w:r>
          </w:p>
        </w:tc>
        <w:tc>
          <w:tcPr>
            <w:tcW w:w="2947" w:type="dxa"/>
          </w:tcPr>
          <w:p w:rsidR="005F5D72" w:rsidRPr="00F567E0" w:rsidRDefault="008E5D31" w:rsidP="008E5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color w:val="000000"/>
              </w:rPr>
              <w:t>Заместители директора по УР, ВР</w:t>
            </w:r>
          </w:p>
        </w:tc>
        <w:tc>
          <w:tcPr>
            <w:tcW w:w="2164" w:type="dxa"/>
          </w:tcPr>
          <w:p w:rsidR="005F5D72" w:rsidRPr="00F567E0" w:rsidRDefault="008E5D31" w:rsidP="009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color w:val="000000"/>
              </w:rPr>
              <w:t>1 раз в год</w:t>
            </w:r>
          </w:p>
        </w:tc>
      </w:tr>
      <w:tr w:rsidR="00B25F18" w:rsidRPr="00F567E0" w:rsidTr="00B25F18">
        <w:tc>
          <w:tcPr>
            <w:tcW w:w="3030" w:type="dxa"/>
          </w:tcPr>
          <w:p w:rsidR="005F5D72" w:rsidRPr="005C6888" w:rsidRDefault="005F5D72" w:rsidP="009D44BF">
            <w:pPr>
              <w:rPr>
                <w:rFonts w:ascii="Times New Roman" w:hAnsi="Times New Roman" w:cs="Times New Roman"/>
              </w:rPr>
            </w:pPr>
            <w:r w:rsidRPr="005C6888">
              <w:rPr>
                <w:rStyle w:val="22"/>
                <w:color w:val="000000"/>
              </w:rPr>
              <w:t xml:space="preserve">Качество преподавания предметов индивидуальной работы с </w:t>
            </w:r>
            <w:proofErr w:type="gramStart"/>
            <w:r w:rsidRPr="005C6888">
              <w:rPr>
                <w:rStyle w:val="22"/>
                <w:color w:val="000000"/>
              </w:rPr>
              <w:t>обучающимися</w:t>
            </w:r>
            <w:proofErr w:type="gramEnd"/>
          </w:p>
        </w:tc>
        <w:tc>
          <w:tcPr>
            <w:tcW w:w="4160" w:type="dxa"/>
          </w:tcPr>
          <w:p w:rsidR="005F5D72" w:rsidRPr="00F567E0" w:rsidRDefault="008E5D31" w:rsidP="009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color w:val="000000"/>
              </w:rPr>
              <w:t>Соответствие содержания проводимых уроков требованиям ФГОС: деятельность по формированию и развитию УУД; контрольно-оценочная деятельность</w:t>
            </w:r>
          </w:p>
        </w:tc>
        <w:tc>
          <w:tcPr>
            <w:tcW w:w="2975" w:type="dxa"/>
          </w:tcPr>
          <w:p w:rsidR="008E5D31" w:rsidRDefault="008E5D31" w:rsidP="008E5D31">
            <w:pPr>
              <w:pStyle w:val="21"/>
              <w:shd w:val="clear" w:color="auto" w:fill="auto"/>
              <w:spacing w:before="0" w:after="0"/>
            </w:pPr>
            <w:r>
              <w:rPr>
                <w:rStyle w:val="22"/>
                <w:color w:val="000000"/>
              </w:rPr>
              <w:t>Посещение уроков. Наблюдение. Анализ.</w:t>
            </w:r>
          </w:p>
          <w:p w:rsidR="008E5D31" w:rsidRDefault="008E5D31" w:rsidP="008E5D31">
            <w:pPr>
              <w:pStyle w:val="21"/>
              <w:shd w:val="clear" w:color="auto" w:fill="auto"/>
              <w:spacing w:before="0" w:after="0"/>
            </w:pPr>
            <w:r>
              <w:rPr>
                <w:rStyle w:val="22"/>
                <w:color w:val="000000"/>
              </w:rPr>
              <w:t>Собеседование.</w:t>
            </w:r>
          </w:p>
          <w:p w:rsidR="005F5D72" w:rsidRPr="00F567E0" w:rsidRDefault="008E5D31" w:rsidP="008E5D31">
            <w:pPr>
              <w:pStyle w:val="21"/>
              <w:shd w:val="clear" w:color="auto" w:fill="auto"/>
              <w:spacing w:before="0" w:after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</w:rPr>
              <w:t>Изучение документации.</w:t>
            </w:r>
          </w:p>
        </w:tc>
        <w:tc>
          <w:tcPr>
            <w:tcW w:w="2947" w:type="dxa"/>
          </w:tcPr>
          <w:p w:rsidR="005F5D72" w:rsidRPr="00F567E0" w:rsidRDefault="008E5D31" w:rsidP="009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color w:val="000000"/>
              </w:rPr>
              <w:t>Заместители директора по учебной работе</w:t>
            </w:r>
          </w:p>
        </w:tc>
        <w:tc>
          <w:tcPr>
            <w:tcW w:w="2164" w:type="dxa"/>
          </w:tcPr>
          <w:p w:rsidR="005F5D72" w:rsidRPr="00F567E0" w:rsidRDefault="008E5D31" w:rsidP="009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color w:val="000000"/>
              </w:rPr>
              <w:t>В течение года</w:t>
            </w:r>
          </w:p>
        </w:tc>
      </w:tr>
      <w:tr w:rsidR="00B25F18" w:rsidRPr="00F567E0" w:rsidTr="00B25F18">
        <w:tc>
          <w:tcPr>
            <w:tcW w:w="3030" w:type="dxa"/>
          </w:tcPr>
          <w:p w:rsidR="005F5D72" w:rsidRPr="005C6888" w:rsidRDefault="005F5D72" w:rsidP="009D44BF">
            <w:pPr>
              <w:rPr>
                <w:rFonts w:ascii="Times New Roman" w:hAnsi="Times New Roman" w:cs="Times New Roman"/>
              </w:rPr>
            </w:pPr>
            <w:r w:rsidRPr="005C6888">
              <w:rPr>
                <w:rStyle w:val="22"/>
                <w:color w:val="000000"/>
              </w:rPr>
              <w:lastRenderedPageBreak/>
              <w:t>Качество реализации рабочей программы воспитания</w:t>
            </w:r>
          </w:p>
        </w:tc>
        <w:tc>
          <w:tcPr>
            <w:tcW w:w="4160" w:type="dxa"/>
          </w:tcPr>
          <w:p w:rsidR="005F5D72" w:rsidRPr="00F567E0" w:rsidRDefault="008E5D31" w:rsidP="009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color w:val="000000"/>
              </w:rPr>
              <w:t>Реализация классными руководителями рабочих программ воспитания и календарных планов воспитательной работы</w:t>
            </w:r>
          </w:p>
        </w:tc>
        <w:tc>
          <w:tcPr>
            <w:tcW w:w="2975" w:type="dxa"/>
          </w:tcPr>
          <w:p w:rsidR="005F5D72" w:rsidRPr="00F567E0" w:rsidRDefault="008E5D31" w:rsidP="009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color w:val="000000"/>
              </w:rPr>
              <w:t>Экспертиза</w:t>
            </w:r>
          </w:p>
        </w:tc>
        <w:tc>
          <w:tcPr>
            <w:tcW w:w="2947" w:type="dxa"/>
          </w:tcPr>
          <w:p w:rsidR="005F5D72" w:rsidRPr="00F567E0" w:rsidRDefault="008E5D31" w:rsidP="009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color w:val="000000"/>
              </w:rPr>
              <w:t>Заместитель директора по ВР</w:t>
            </w:r>
          </w:p>
        </w:tc>
        <w:tc>
          <w:tcPr>
            <w:tcW w:w="2164" w:type="dxa"/>
          </w:tcPr>
          <w:p w:rsidR="005F5D72" w:rsidRPr="00F567E0" w:rsidRDefault="008E5D31" w:rsidP="009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color w:val="000000"/>
              </w:rPr>
              <w:t>2 раза в год</w:t>
            </w:r>
          </w:p>
        </w:tc>
      </w:tr>
      <w:tr w:rsidR="00B25F18" w:rsidRPr="00F567E0" w:rsidTr="00B25F18">
        <w:tc>
          <w:tcPr>
            <w:tcW w:w="3030" w:type="dxa"/>
          </w:tcPr>
          <w:p w:rsidR="005F5D72" w:rsidRPr="005C6888" w:rsidRDefault="005F5D72" w:rsidP="009D44BF">
            <w:pPr>
              <w:rPr>
                <w:rFonts w:ascii="Times New Roman" w:hAnsi="Times New Roman" w:cs="Times New Roman"/>
              </w:rPr>
            </w:pPr>
            <w:r w:rsidRPr="005C6888">
              <w:rPr>
                <w:rStyle w:val="22"/>
                <w:color w:val="000000"/>
              </w:rPr>
              <w:t xml:space="preserve">До </w:t>
            </w:r>
            <w:proofErr w:type="spellStart"/>
            <w:proofErr w:type="gramStart"/>
            <w:r w:rsidRPr="005C6888">
              <w:rPr>
                <w:rStyle w:val="22"/>
                <w:color w:val="000000"/>
              </w:rPr>
              <w:t>п</w:t>
            </w:r>
            <w:proofErr w:type="spellEnd"/>
            <w:proofErr w:type="gramEnd"/>
            <w:r w:rsidRPr="005C6888">
              <w:rPr>
                <w:rStyle w:val="22"/>
                <w:color w:val="000000"/>
              </w:rPr>
              <w:t xml:space="preserve"> </w:t>
            </w:r>
            <w:proofErr w:type="spellStart"/>
            <w:r w:rsidRPr="005C6888">
              <w:rPr>
                <w:rStyle w:val="22"/>
                <w:color w:val="000000"/>
              </w:rPr>
              <w:t>ол</w:t>
            </w:r>
            <w:proofErr w:type="spellEnd"/>
            <w:r w:rsidRPr="005C6888">
              <w:rPr>
                <w:rStyle w:val="22"/>
                <w:color w:val="000000"/>
              </w:rPr>
              <w:t xml:space="preserve"> </w:t>
            </w:r>
            <w:proofErr w:type="spellStart"/>
            <w:r w:rsidRPr="005C6888">
              <w:rPr>
                <w:rStyle w:val="22"/>
                <w:color w:val="000000"/>
              </w:rPr>
              <w:t>н</w:t>
            </w:r>
            <w:proofErr w:type="spellEnd"/>
            <w:r w:rsidRPr="005C6888">
              <w:rPr>
                <w:rStyle w:val="22"/>
                <w:color w:val="000000"/>
              </w:rPr>
              <w:t xml:space="preserve"> </w:t>
            </w:r>
            <w:proofErr w:type="spellStart"/>
            <w:r w:rsidRPr="005C6888">
              <w:rPr>
                <w:rStyle w:val="22"/>
                <w:color w:val="000000"/>
              </w:rPr>
              <w:t>ител</w:t>
            </w:r>
            <w:proofErr w:type="spellEnd"/>
            <w:r w:rsidRPr="005C6888">
              <w:rPr>
                <w:rStyle w:val="22"/>
                <w:color w:val="000000"/>
              </w:rPr>
              <w:t xml:space="preserve"> </w:t>
            </w:r>
            <w:proofErr w:type="spellStart"/>
            <w:r w:rsidRPr="005C6888">
              <w:rPr>
                <w:rStyle w:val="22"/>
                <w:color w:val="000000"/>
              </w:rPr>
              <w:t>ь</w:t>
            </w:r>
            <w:proofErr w:type="spellEnd"/>
            <w:r w:rsidRPr="005C6888">
              <w:rPr>
                <w:rStyle w:val="22"/>
                <w:color w:val="000000"/>
              </w:rPr>
              <w:t xml:space="preserve"> </w:t>
            </w:r>
            <w:proofErr w:type="spellStart"/>
            <w:r w:rsidRPr="005C6888">
              <w:rPr>
                <w:rStyle w:val="22"/>
                <w:color w:val="000000"/>
              </w:rPr>
              <w:t>н</w:t>
            </w:r>
            <w:proofErr w:type="spellEnd"/>
            <w:r w:rsidRPr="005C6888">
              <w:rPr>
                <w:rStyle w:val="22"/>
                <w:color w:val="000000"/>
              </w:rPr>
              <w:t xml:space="preserve"> </w:t>
            </w:r>
            <w:proofErr w:type="spellStart"/>
            <w:r w:rsidRPr="005C6888">
              <w:rPr>
                <w:rStyle w:val="22"/>
                <w:color w:val="000000"/>
              </w:rPr>
              <w:t>ы</w:t>
            </w:r>
            <w:proofErr w:type="spellEnd"/>
            <w:r w:rsidRPr="005C6888">
              <w:rPr>
                <w:rStyle w:val="22"/>
                <w:color w:val="000000"/>
              </w:rPr>
              <w:t xml:space="preserve"> е общеобразовательные программы</w:t>
            </w:r>
          </w:p>
        </w:tc>
        <w:tc>
          <w:tcPr>
            <w:tcW w:w="4160" w:type="dxa"/>
          </w:tcPr>
          <w:p w:rsidR="008E5D31" w:rsidRDefault="008E5D31" w:rsidP="008E5D31">
            <w:pPr>
              <w:pStyle w:val="21"/>
              <w:shd w:val="clear" w:color="auto" w:fill="auto"/>
              <w:spacing w:before="0" w:after="0" w:line="247" w:lineRule="exact"/>
            </w:pPr>
            <w:r>
              <w:rPr>
                <w:rStyle w:val="22"/>
                <w:color w:val="000000"/>
              </w:rPr>
              <w:t>Соответствие содержания программы заявленному направлению дополнительного образования</w:t>
            </w:r>
            <w:proofErr w:type="gramStart"/>
            <w:r>
              <w:rPr>
                <w:rStyle w:val="22"/>
                <w:color w:val="000000"/>
              </w:rPr>
              <w:t>..</w:t>
            </w:r>
            <w:proofErr w:type="gramEnd"/>
          </w:p>
          <w:p w:rsidR="008E5D31" w:rsidRDefault="008E5D31" w:rsidP="008E5D31">
            <w:pPr>
              <w:pStyle w:val="21"/>
              <w:shd w:val="clear" w:color="auto" w:fill="auto"/>
              <w:spacing w:before="0" w:after="0" w:line="247" w:lineRule="exact"/>
            </w:pPr>
            <w:r>
              <w:rPr>
                <w:rStyle w:val="22"/>
                <w:color w:val="000000"/>
              </w:rPr>
              <w:t xml:space="preserve">Доля </w:t>
            </w:r>
            <w:proofErr w:type="gramStart"/>
            <w:r>
              <w:rPr>
                <w:rStyle w:val="22"/>
                <w:color w:val="000000"/>
              </w:rPr>
              <w:t>обучающихся</w:t>
            </w:r>
            <w:proofErr w:type="gramEnd"/>
            <w:r>
              <w:rPr>
                <w:rStyle w:val="22"/>
                <w:color w:val="000000"/>
              </w:rPr>
              <w:t>, посещающих кружки, секции и т.д. в системе дополнительного образования.</w:t>
            </w:r>
          </w:p>
          <w:p w:rsidR="005F5D72" w:rsidRPr="00F567E0" w:rsidRDefault="008E5D31" w:rsidP="008E5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22"/>
                <w:color w:val="000000"/>
              </w:rPr>
              <w:t>Доля обучающихся, принявших участие в различных мероприятиях.</w:t>
            </w:r>
            <w:proofErr w:type="gramEnd"/>
          </w:p>
        </w:tc>
        <w:tc>
          <w:tcPr>
            <w:tcW w:w="2975" w:type="dxa"/>
          </w:tcPr>
          <w:p w:rsidR="008E5D31" w:rsidRDefault="008E5D31" w:rsidP="008E5D31">
            <w:pPr>
              <w:pStyle w:val="21"/>
              <w:shd w:val="clear" w:color="auto" w:fill="auto"/>
              <w:spacing w:before="0" w:after="60" w:line="220" w:lineRule="exact"/>
            </w:pPr>
            <w:r>
              <w:rPr>
                <w:rStyle w:val="22"/>
                <w:color w:val="000000"/>
              </w:rPr>
              <w:t>Экспертиза.</w:t>
            </w:r>
          </w:p>
          <w:p w:rsidR="005F5D72" w:rsidRPr="00F567E0" w:rsidRDefault="008E5D31" w:rsidP="008E5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color w:val="000000"/>
              </w:rPr>
              <w:t>Анализ</w:t>
            </w:r>
          </w:p>
        </w:tc>
        <w:tc>
          <w:tcPr>
            <w:tcW w:w="2947" w:type="dxa"/>
          </w:tcPr>
          <w:p w:rsidR="005F5D72" w:rsidRPr="00F567E0" w:rsidRDefault="008E5D31" w:rsidP="009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color w:val="000000"/>
              </w:rPr>
              <w:t>Заместитель директора по ВР. Классные руководители</w:t>
            </w:r>
          </w:p>
        </w:tc>
        <w:tc>
          <w:tcPr>
            <w:tcW w:w="2164" w:type="dxa"/>
          </w:tcPr>
          <w:p w:rsidR="005F5D72" w:rsidRPr="00F567E0" w:rsidRDefault="008E5D31" w:rsidP="009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color w:val="000000"/>
              </w:rPr>
              <w:t>2 раза в год</w:t>
            </w:r>
          </w:p>
        </w:tc>
      </w:tr>
      <w:tr w:rsidR="00B25F18" w:rsidRPr="00F567E0" w:rsidTr="00B25F18">
        <w:tc>
          <w:tcPr>
            <w:tcW w:w="3030" w:type="dxa"/>
          </w:tcPr>
          <w:p w:rsidR="005F5D72" w:rsidRPr="005C6888" w:rsidRDefault="005F5D72" w:rsidP="009D44BF">
            <w:pPr>
              <w:rPr>
                <w:rFonts w:ascii="Times New Roman" w:hAnsi="Times New Roman" w:cs="Times New Roman"/>
              </w:rPr>
            </w:pPr>
            <w:proofErr w:type="gramStart"/>
            <w:r w:rsidRPr="005C6888">
              <w:rPr>
                <w:rStyle w:val="22"/>
                <w:color w:val="000000"/>
              </w:rPr>
              <w:t xml:space="preserve">Удовлетворен </w:t>
            </w:r>
            <w:proofErr w:type="spellStart"/>
            <w:r w:rsidRPr="005C6888">
              <w:rPr>
                <w:rStyle w:val="22"/>
                <w:color w:val="000000"/>
              </w:rPr>
              <w:t>ность</w:t>
            </w:r>
            <w:proofErr w:type="spellEnd"/>
            <w:proofErr w:type="gramEnd"/>
            <w:r w:rsidRPr="005C6888">
              <w:rPr>
                <w:rStyle w:val="22"/>
                <w:color w:val="000000"/>
              </w:rPr>
              <w:t xml:space="preserve"> обучающихся и родителей качеством реализации образовательной деятельности</w:t>
            </w:r>
          </w:p>
        </w:tc>
        <w:tc>
          <w:tcPr>
            <w:tcW w:w="4160" w:type="dxa"/>
          </w:tcPr>
          <w:p w:rsidR="005F5D72" w:rsidRPr="008E5D31" w:rsidRDefault="008E5D31" w:rsidP="008E5D31">
            <w:pPr>
              <w:pStyle w:val="21"/>
              <w:shd w:val="clear" w:color="auto" w:fill="auto"/>
              <w:spacing w:before="0" w:line="240" w:lineRule="exact"/>
            </w:pPr>
            <w:r>
              <w:rPr>
                <w:rStyle w:val="22"/>
                <w:color w:val="000000"/>
              </w:rPr>
              <w:t>Доля родителей, удовлетворенных качеством реализации образовательной деятельности (проведение уроков, индивидуальная работа, работа классных руководителей).</w:t>
            </w:r>
          </w:p>
        </w:tc>
        <w:tc>
          <w:tcPr>
            <w:tcW w:w="2975" w:type="dxa"/>
          </w:tcPr>
          <w:p w:rsidR="008E5D31" w:rsidRDefault="008E5D31" w:rsidP="008E5D31">
            <w:pPr>
              <w:pStyle w:val="21"/>
              <w:shd w:val="clear" w:color="auto" w:fill="auto"/>
              <w:spacing w:before="0" w:after="60" w:line="220" w:lineRule="exact"/>
            </w:pPr>
            <w:r>
              <w:rPr>
                <w:rStyle w:val="22"/>
                <w:color w:val="000000"/>
              </w:rPr>
              <w:t>Опросы.</w:t>
            </w:r>
          </w:p>
          <w:p w:rsidR="005F5D72" w:rsidRPr="00F567E0" w:rsidRDefault="008E5D31" w:rsidP="008E5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color w:val="000000"/>
              </w:rPr>
              <w:t>Анкетирование</w:t>
            </w:r>
          </w:p>
        </w:tc>
        <w:tc>
          <w:tcPr>
            <w:tcW w:w="2947" w:type="dxa"/>
          </w:tcPr>
          <w:p w:rsidR="005F5D72" w:rsidRPr="00F567E0" w:rsidRDefault="008E5D31" w:rsidP="009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color w:val="000000"/>
              </w:rPr>
              <w:t>Заместитель директора по ВР. Классные руководители</w:t>
            </w:r>
          </w:p>
        </w:tc>
        <w:tc>
          <w:tcPr>
            <w:tcW w:w="2164" w:type="dxa"/>
          </w:tcPr>
          <w:p w:rsidR="005F5D72" w:rsidRPr="00F567E0" w:rsidRDefault="008E5D31" w:rsidP="009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color w:val="000000"/>
              </w:rPr>
              <w:t>4 раза в год</w:t>
            </w:r>
          </w:p>
        </w:tc>
      </w:tr>
      <w:tr w:rsidR="005F5D72" w:rsidRPr="00F567E0" w:rsidTr="001D5E64">
        <w:tc>
          <w:tcPr>
            <w:tcW w:w="15276" w:type="dxa"/>
            <w:gridSpan w:val="5"/>
          </w:tcPr>
          <w:p w:rsidR="005F5D72" w:rsidRPr="00F567E0" w:rsidRDefault="005F5D72" w:rsidP="009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 w:rsidRPr="000336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336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Style w:val="a3"/>
                <w:color w:val="000000"/>
              </w:rPr>
              <w:t xml:space="preserve"> </w:t>
            </w:r>
            <w:r w:rsidRPr="006B4026">
              <w:rPr>
                <w:rStyle w:val="22"/>
                <w:b/>
                <w:color w:val="000000"/>
                <w:sz w:val="24"/>
                <w:szCs w:val="24"/>
              </w:rPr>
              <w:t>Качество</w:t>
            </w:r>
            <w:r>
              <w:rPr>
                <w:rStyle w:val="22"/>
                <w:b/>
                <w:color w:val="000000"/>
                <w:sz w:val="24"/>
                <w:szCs w:val="24"/>
              </w:rPr>
              <w:t xml:space="preserve"> условий</w:t>
            </w:r>
            <w:proofErr w:type="gramStart"/>
            <w:r>
              <w:rPr>
                <w:rStyle w:val="22"/>
                <w:b/>
                <w:color w:val="000000"/>
                <w:sz w:val="24"/>
                <w:szCs w:val="24"/>
              </w:rPr>
              <w:t xml:space="preserve"> </w:t>
            </w:r>
            <w:r w:rsidRPr="006B4026">
              <w:rPr>
                <w:rStyle w:val="26"/>
                <w:b/>
                <w:color w:val="000000"/>
                <w:sz w:val="24"/>
                <w:szCs w:val="24"/>
              </w:rPr>
              <w:t>,</w:t>
            </w:r>
            <w:proofErr w:type="gramEnd"/>
            <w:r w:rsidRPr="006B4026">
              <w:rPr>
                <w:rStyle w:val="26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026">
              <w:rPr>
                <w:rStyle w:val="22"/>
                <w:b/>
                <w:color w:val="000000"/>
                <w:sz w:val="24"/>
                <w:szCs w:val="24"/>
              </w:rPr>
              <w:t>обеспечиваюших</w:t>
            </w:r>
            <w:proofErr w:type="spellEnd"/>
            <w:r w:rsidRPr="006B4026">
              <w:rPr>
                <w:rStyle w:val="22"/>
                <w:b/>
                <w:color w:val="000000"/>
                <w:sz w:val="24"/>
                <w:szCs w:val="24"/>
              </w:rPr>
              <w:t xml:space="preserve"> образовательную деятельность</w:t>
            </w:r>
          </w:p>
        </w:tc>
      </w:tr>
      <w:tr w:rsidR="00B25F18" w:rsidRPr="00F567E0" w:rsidTr="00B25F18">
        <w:tc>
          <w:tcPr>
            <w:tcW w:w="3030" w:type="dxa"/>
          </w:tcPr>
          <w:p w:rsidR="005F5D72" w:rsidRPr="00F567E0" w:rsidRDefault="005F5D72" w:rsidP="009D44BF">
            <w:pPr>
              <w:pStyle w:val="21"/>
              <w:shd w:val="clear" w:color="auto" w:fill="auto"/>
              <w:spacing w:before="0" w:after="0" w:line="247" w:lineRule="exact"/>
              <w:rPr>
                <w:sz w:val="28"/>
                <w:szCs w:val="28"/>
              </w:rPr>
            </w:pPr>
            <w:r>
              <w:rPr>
                <w:rStyle w:val="22"/>
                <w:color w:val="000000"/>
              </w:rPr>
              <w:t>Кадровое обеспечение (уровень профессиональных компетенций педагогов школы)</w:t>
            </w:r>
          </w:p>
        </w:tc>
        <w:tc>
          <w:tcPr>
            <w:tcW w:w="4160" w:type="dxa"/>
          </w:tcPr>
          <w:p w:rsidR="008E5D31" w:rsidRDefault="008E5D31" w:rsidP="008E5D31">
            <w:pPr>
              <w:pStyle w:val="21"/>
              <w:shd w:val="clear" w:color="auto" w:fill="auto"/>
              <w:spacing w:before="0" w:after="0"/>
            </w:pPr>
            <w:r>
              <w:rPr>
                <w:rStyle w:val="22"/>
                <w:color w:val="000000"/>
              </w:rPr>
              <w:t>Доля педагогических работников, имеющих квалификационную категорию (первую, высшую).</w:t>
            </w:r>
          </w:p>
          <w:p w:rsidR="008E5D31" w:rsidRDefault="008E5D31" w:rsidP="008E5D31">
            <w:pPr>
              <w:pStyle w:val="21"/>
              <w:shd w:val="clear" w:color="auto" w:fill="auto"/>
              <w:spacing w:before="0" w:after="0"/>
            </w:pPr>
            <w:r>
              <w:rPr>
                <w:rStyle w:val="22"/>
                <w:color w:val="000000"/>
              </w:rPr>
              <w:t>Доля педагогических работников, прошедших курсы повышения квалификации за 3 года.</w:t>
            </w:r>
          </w:p>
          <w:p w:rsidR="005F5D72" w:rsidRPr="00F567E0" w:rsidRDefault="008E5D31" w:rsidP="008E5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color w:val="000000"/>
              </w:rPr>
              <w:t>Доля педагогических работников, результативно участвующих в профессиональных конкурсах Доля педагогических работников, имеющих методические разработки, печатные работы Доля педагогов, принявших участие в научно- методических мероприятиях (педагогические советы, заседания МО, конференции, семинары, мастер-классы, открытые уроки и т.п.)</w:t>
            </w:r>
          </w:p>
        </w:tc>
        <w:tc>
          <w:tcPr>
            <w:tcW w:w="2975" w:type="dxa"/>
          </w:tcPr>
          <w:p w:rsidR="008E5D31" w:rsidRDefault="008E5D31" w:rsidP="009D44BF">
            <w:pPr>
              <w:rPr>
                <w:rStyle w:val="22"/>
                <w:color w:val="000000"/>
              </w:rPr>
            </w:pPr>
          </w:p>
          <w:p w:rsidR="005F5D72" w:rsidRPr="00F567E0" w:rsidRDefault="008E5D31" w:rsidP="009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color w:val="000000"/>
              </w:rPr>
              <w:t>Мониторинг</w:t>
            </w:r>
          </w:p>
        </w:tc>
        <w:tc>
          <w:tcPr>
            <w:tcW w:w="2947" w:type="dxa"/>
          </w:tcPr>
          <w:p w:rsidR="005F5D72" w:rsidRPr="00F567E0" w:rsidRDefault="008E5D31" w:rsidP="009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color w:val="000000"/>
              </w:rPr>
              <w:t>Заместители директора по учебной работе. Руководители методических объединений</w:t>
            </w:r>
          </w:p>
        </w:tc>
        <w:tc>
          <w:tcPr>
            <w:tcW w:w="2164" w:type="dxa"/>
          </w:tcPr>
          <w:p w:rsidR="005F5D72" w:rsidRPr="00F567E0" w:rsidRDefault="008E5D31" w:rsidP="009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color w:val="000000"/>
              </w:rPr>
              <w:t>2 раза в год</w:t>
            </w:r>
          </w:p>
        </w:tc>
      </w:tr>
      <w:tr w:rsidR="00B25F18" w:rsidRPr="00F567E0" w:rsidTr="00B25F18">
        <w:tc>
          <w:tcPr>
            <w:tcW w:w="3030" w:type="dxa"/>
          </w:tcPr>
          <w:p w:rsidR="005F5D72" w:rsidRDefault="005F5D72" w:rsidP="009D44BF">
            <w:pPr>
              <w:pStyle w:val="21"/>
              <w:shd w:val="clear" w:color="auto" w:fill="auto"/>
              <w:spacing w:before="0" w:after="0" w:line="240" w:lineRule="exact"/>
            </w:pPr>
            <w:r>
              <w:rPr>
                <w:rStyle w:val="22"/>
                <w:color w:val="000000"/>
              </w:rPr>
              <w:t>Материально-техническое</w:t>
            </w:r>
          </w:p>
          <w:p w:rsidR="005F5D72" w:rsidRPr="00F567E0" w:rsidRDefault="005F5D72" w:rsidP="009D4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color w:val="000000"/>
              </w:rPr>
              <w:t>обеспечение</w:t>
            </w:r>
          </w:p>
        </w:tc>
        <w:tc>
          <w:tcPr>
            <w:tcW w:w="4160" w:type="dxa"/>
          </w:tcPr>
          <w:p w:rsidR="00931717" w:rsidRDefault="00931717" w:rsidP="00931717">
            <w:pPr>
              <w:pStyle w:val="21"/>
              <w:shd w:val="clear" w:color="auto" w:fill="auto"/>
              <w:spacing w:before="0" w:after="0" w:line="233" w:lineRule="exact"/>
            </w:pPr>
            <w:r>
              <w:rPr>
                <w:rStyle w:val="22"/>
                <w:color w:val="000000"/>
              </w:rPr>
              <w:t>Соответствие материально-технического обеспечения требованиям ФГОС.</w:t>
            </w:r>
          </w:p>
          <w:p w:rsidR="005F5D72" w:rsidRPr="00931717" w:rsidRDefault="00931717" w:rsidP="00931717">
            <w:pPr>
              <w:pStyle w:val="21"/>
              <w:shd w:val="clear" w:color="auto" w:fill="auto"/>
              <w:spacing w:before="0" w:after="360" w:line="247" w:lineRule="exact"/>
            </w:pPr>
            <w:r>
              <w:rPr>
                <w:rStyle w:val="22"/>
                <w:color w:val="000000"/>
              </w:rPr>
              <w:t>Обеспечение комплексной безопасности участников образовательного процесса</w:t>
            </w:r>
          </w:p>
        </w:tc>
        <w:tc>
          <w:tcPr>
            <w:tcW w:w="2975" w:type="dxa"/>
          </w:tcPr>
          <w:p w:rsidR="005F5D72" w:rsidRPr="00F567E0" w:rsidRDefault="00931717" w:rsidP="009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color w:val="000000"/>
              </w:rPr>
              <w:t>Экспертиза</w:t>
            </w:r>
          </w:p>
        </w:tc>
        <w:tc>
          <w:tcPr>
            <w:tcW w:w="2947" w:type="dxa"/>
          </w:tcPr>
          <w:p w:rsidR="00931717" w:rsidRDefault="00931717" w:rsidP="00931717">
            <w:pPr>
              <w:pStyle w:val="21"/>
              <w:shd w:val="clear" w:color="auto" w:fill="auto"/>
              <w:spacing w:before="0" w:after="0"/>
              <w:jc w:val="center"/>
            </w:pPr>
            <w:r>
              <w:rPr>
                <w:rStyle w:val="22"/>
                <w:color w:val="000000"/>
              </w:rPr>
              <w:t>Директор школы.</w:t>
            </w:r>
          </w:p>
          <w:p w:rsidR="005F5D72" w:rsidRPr="00F567E0" w:rsidRDefault="00931717" w:rsidP="00931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color w:val="000000"/>
              </w:rPr>
              <w:t>Заместитель директора по АХР.</w:t>
            </w:r>
          </w:p>
        </w:tc>
        <w:tc>
          <w:tcPr>
            <w:tcW w:w="2164" w:type="dxa"/>
          </w:tcPr>
          <w:p w:rsidR="005F5D72" w:rsidRPr="00F567E0" w:rsidRDefault="00931717" w:rsidP="009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color w:val="000000"/>
              </w:rPr>
              <w:t>2 раза в год</w:t>
            </w:r>
          </w:p>
        </w:tc>
      </w:tr>
      <w:tr w:rsidR="00B25F18" w:rsidRPr="00F567E0" w:rsidTr="00B25F18">
        <w:tc>
          <w:tcPr>
            <w:tcW w:w="3030" w:type="dxa"/>
          </w:tcPr>
          <w:p w:rsidR="005F5D72" w:rsidRPr="005C6888" w:rsidRDefault="005F5D72" w:rsidP="009D44BF">
            <w:pPr>
              <w:pStyle w:val="a5"/>
              <w:shd w:val="clear" w:color="auto" w:fill="auto"/>
              <w:spacing w:line="243" w:lineRule="exact"/>
              <w:jc w:val="center"/>
            </w:pPr>
            <w:proofErr w:type="spellStart"/>
            <w:r w:rsidRPr="005C6888">
              <w:rPr>
                <w:rStyle w:val="Exact"/>
                <w:color w:val="000000"/>
              </w:rPr>
              <w:lastRenderedPageBreak/>
              <w:t>Информационноразвивающая</w:t>
            </w:r>
            <w:proofErr w:type="spellEnd"/>
            <w:r w:rsidRPr="005C6888">
              <w:rPr>
                <w:rStyle w:val="Exact"/>
                <w:color w:val="000000"/>
              </w:rPr>
              <w:t xml:space="preserve"> среда (включая средства ИКТ и учебно-методическое обеспечение)</w:t>
            </w:r>
          </w:p>
          <w:p w:rsidR="005F5D72" w:rsidRPr="005C6888" w:rsidRDefault="005F5D72" w:rsidP="009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5F5D72" w:rsidRPr="00761E93" w:rsidRDefault="00761E93" w:rsidP="009D44BF">
            <w:pPr>
              <w:rPr>
                <w:rFonts w:ascii="Times New Roman" w:hAnsi="Times New Roman" w:cs="Times New Roman"/>
              </w:rPr>
            </w:pPr>
            <w:r w:rsidRPr="00761E93">
              <w:rPr>
                <w:rStyle w:val="2"/>
                <w:color w:val="000000"/>
                <w:sz w:val="22"/>
                <w:szCs w:val="22"/>
              </w:rPr>
              <w:t xml:space="preserve">Обеспеченность </w:t>
            </w:r>
            <w:proofErr w:type="gramStart"/>
            <w:r w:rsidRPr="00761E93">
              <w:rPr>
                <w:rStyle w:val="2"/>
                <w:color w:val="000000"/>
                <w:sz w:val="22"/>
                <w:szCs w:val="22"/>
              </w:rPr>
              <w:t>обучающихся</w:t>
            </w:r>
            <w:proofErr w:type="gramEnd"/>
            <w:r w:rsidRPr="00761E93">
              <w:rPr>
                <w:rStyle w:val="2"/>
                <w:color w:val="000000"/>
                <w:sz w:val="22"/>
                <w:szCs w:val="22"/>
              </w:rPr>
              <w:t xml:space="preserve"> учебной литературой. Открытость и доступность информации о школе Соответствие школьного сайта требованиям «Закона об образовании в РФ»</w:t>
            </w:r>
          </w:p>
        </w:tc>
        <w:tc>
          <w:tcPr>
            <w:tcW w:w="2975" w:type="dxa"/>
          </w:tcPr>
          <w:p w:rsidR="005F5D72" w:rsidRPr="00F567E0" w:rsidRDefault="00761E93" w:rsidP="009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color w:val="000000"/>
              </w:rPr>
              <w:t>Экспертиза</w:t>
            </w:r>
          </w:p>
        </w:tc>
        <w:tc>
          <w:tcPr>
            <w:tcW w:w="2947" w:type="dxa"/>
          </w:tcPr>
          <w:p w:rsidR="00761E93" w:rsidRPr="00761E93" w:rsidRDefault="00761E93" w:rsidP="00761E93">
            <w:pPr>
              <w:pStyle w:val="21"/>
              <w:shd w:val="clear" w:color="auto" w:fill="auto"/>
              <w:spacing w:before="0" w:after="0"/>
            </w:pPr>
            <w:r w:rsidRPr="00761E93">
              <w:rPr>
                <w:rStyle w:val="22"/>
                <w:color w:val="000000"/>
              </w:rPr>
              <w:t>Директор школы,</w:t>
            </w:r>
          </w:p>
          <w:p w:rsidR="005F5D72" w:rsidRPr="00F567E0" w:rsidRDefault="00761E93" w:rsidP="009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93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2164" w:type="dxa"/>
          </w:tcPr>
          <w:p w:rsidR="005F5D72" w:rsidRPr="00F567E0" w:rsidRDefault="00761E93" w:rsidP="009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color w:val="000000"/>
              </w:rPr>
              <w:t>2 раза в год</w:t>
            </w:r>
          </w:p>
        </w:tc>
      </w:tr>
      <w:tr w:rsidR="00B25F18" w:rsidRPr="00F567E0" w:rsidTr="00B25F18">
        <w:tc>
          <w:tcPr>
            <w:tcW w:w="3030" w:type="dxa"/>
          </w:tcPr>
          <w:p w:rsidR="005F5D72" w:rsidRPr="005C6888" w:rsidRDefault="005F5D72" w:rsidP="009D44BF">
            <w:pPr>
              <w:rPr>
                <w:rFonts w:ascii="Times New Roman" w:hAnsi="Times New Roman" w:cs="Times New Roman"/>
              </w:rPr>
            </w:pPr>
            <w:r w:rsidRPr="005C6888">
              <w:rPr>
                <w:rFonts w:ascii="Times New Roman" w:hAnsi="Times New Roman" w:cs="Times New Roman"/>
              </w:rPr>
              <w:t>Санитарно-гигиенические условия и эстетические условия</w:t>
            </w:r>
          </w:p>
        </w:tc>
        <w:tc>
          <w:tcPr>
            <w:tcW w:w="4160" w:type="dxa"/>
          </w:tcPr>
          <w:p w:rsidR="00761E93" w:rsidRDefault="00761E93" w:rsidP="00761E93">
            <w:pPr>
              <w:pStyle w:val="21"/>
              <w:shd w:val="clear" w:color="auto" w:fill="auto"/>
              <w:spacing w:before="0" w:after="0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>Выполнение санитарно-гигиенических требований (СП</w:t>
            </w:r>
            <w:proofErr w:type="gramStart"/>
            <w:r>
              <w:rPr>
                <w:rStyle w:val="22"/>
                <w:color w:val="000000"/>
              </w:rPr>
              <w:t>2</w:t>
            </w:r>
            <w:proofErr w:type="gramEnd"/>
            <w:r>
              <w:rPr>
                <w:rStyle w:val="22"/>
                <w:color w:val="000000"/>
              </w:rPr>
              <w:t>.4.3648-20,СанПиН 1.2.3685-21) при организации образовательного процесса.</w:t>
            </w:r>
          </w:p>
          <w:p w:rsidR="00761E93" w:rsidRDefault="00761E93" w:rsidP="00761E93">
            <w:pPr>
              <w:pStyle w:val="21"/>
              <w:shd w:val="clear" w:color="auto" w:fill="auto"/>
              <w:spacing w:before="0" w:after="0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 xml:space="preserve">Доступность образовательной деятельности для </w:t>
            </w:r>
            <w:proofErr w:type="gramStart"/>
            <w:r>
              <w:rPr>
                <w:rStyle w:val="22"/>
                <w:color w:val="000000"/>
              </w:rPr>
              <w:t>обучающихся</w:t>
            </w:r>
            <w:proofErr w:type="gramEnd"/>
            <w:r>
              <w:rPr>
                <w:rStyle w:val="22"/>
                <w:color w:val="000000"/>
              </w:rPr>
              <w:t xml:space="preserve"> с ОВЗ.</w:t>
            </w:r>
          </w:p>
          <w:p w:rsidR="005F5D72" w:rsidRPr="00F567E0" w:rsidRDefault="005F5D72" w:rsidP="00761E93">
            <w:pPr>
              <w:pStyle w:val="21"/>
              <w:shd w:val="clear" w:color="auto" w:fill="auto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975" w:type="dxa"/>
          </w:tcPr>
          <w:p w:rsidR="005F5D72" w:rsidRDefault="00761E93" w:rsidP="009D44BF">
            <w:pPr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>Контрольные проверки.</w:t>
            </w:r>
          </w:p>
          <w:p w:rsidR="00761E93" w:rsidRPr="00F567E0" w:rsidRDefault="00761E93" w:rsidP="009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color w:val="000000"/>
              </w:rPr>
              <w:t>Анкетирование</w:t>
            </w:r>
            <w:proofErr w:type="gramStart"/>
            <w:r>
              <w:rPr>
                <w:rStyle w:val="22"/>
                <w:color w:val="000000"/>
              </w:rPr>
              <w:t xml:space="preserve"> .</w:t>
            </w:r>
            <w:proofErr w:type="gramEnd"/>
          </w:p>
        </w:tc>
        <w:tc>
          <w:tcPr>
            <w:tcW w:w="2947" w:type="dxa"/>
          </w:tcPr>
          <w:p w:rsidR="005F5D72" w:rsidRPr="00F567E0" w:rsidRDefault="00761E93" w:rsidP="009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color w:val="000000"/>
              </w:rPr>
              <w:t>Заместитель директора по УР,  АХР.</w:t>
            </w:r>
          </w:p>
        </w:tc>
        <w:tc>
          <w:tcPr>
            <w:tcW w:w="2164" w:type="dxa"/>
          </w:tcPr>
          <w:p w:rsidR="005F5D72" w:rsidRPr="00761E93" w:rsidRDefault="00761E93" w:rsidP="009D44BF">
            <w:pPr>
              <w:rPr>
                <w:rFonts w:ascii="Times New Roman" w:hAnsi="Times New Roman" w:cs="Times New Roman"/>
              </w:rPr>
            </w:pPr>
            <w:r w:rsidRPr="00761E93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B25F18" w:rsidRPr="00F567E0" w:rsidTr="00B25F18">
        <w:tc>
          <w:tcPr>
            <w:tcW w:w="3030" w:type="dxa"/>
          </w:tcPr>
          <w:p w:rsidR="005F5D72" w:rsidRPr="005C6888" w:rsidRDefault="005F5D72" w:rsidP="009D44BF">
            <w:pPr>
              <w:rPr>
                <w:rFonts w:ascii="Times New Roman" w:hAnsi="Times New Roman" w:cs="Times New Roman"/>
              </w:rPr>
            </w:pPr>
            <w:r w:rsidRPr="005C6888">
              <w:rPr>
                <w:rFonts w:ascii="Times New Roman" w:hAnsi="Times New Roman" w:cs="Times New Roman"/>
              </w:rPr>
              <w:t>Медицинское сопровождение и организация питания</w:t>
            </w:r>
          </w:p>
        </w:tc>
        <w:tc>
          <w:tcPr>
            <w:tcW w:w="4160" w:type="dxa"/>
          </w:tcPr>
          <w:p w:rsidR="00761E93" w:rsidRDefault="00761E93" w:rsidP="00761E93">
            <w:pPr>
              <w:pStyle w:val="21"/>
              <w:shd w:val="clear" w:color="auto" w:fill="auto"/>
              <w:spacing w:before="0" w:after="0" w:line="247" w:lineRule="exact"/>
            </w:pPr>
            <w:r>
              <w:rPr>
                <w:rStyle w:val="22"/>
                <w:color w:val="000000"/>
              </w:rPr>
              <w:t>Уровень организации медицинского сопровождения и питания.</w:t>
            </w:r>
          </w:p>
          <w:p w:rsidR="00761E93" w:rsidRDefault="00761E93" w:rsidP="00761E93">
            <w:pPr>
              <w:pStyle w:val="21"/>
              <w:shd w:val="clear" w:color="auto" w:fill="auto"/>
              <w:spacing w:before="0" w:after="0" w:line="247" w:lineRule="exact"/>
            </w:pPr>
            <w:r>
              <w:rPr>
                <w:rStyle w:val="22"/>
                <w:color w:val="000000"/>
              </w:rPr>
              <w:t>Охват горячим питанием.</w:t>
            </w:r>
          </w:p>
          <w:p w:rsidR="005F5D72" w:rsidRPr="00F567E0" w:rsidRDefault="00761E93" w:rsidP="00761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color w:val="000000"/>
              </w:rPr>
              <w:t>Доля учеников, родителей и педагогов, высказавшихся об организации горячего питания</w:t>
            </w:r>
          </w:p>
        </w:tc>
        <w:tc>
          <w:tcPr>
            <w:tcW w:w="2975" w:type="dxa"/>
          </w:tcPr>
          <w:p w:rsidR="00160AB0" w:rsidRDefault="00160AB0" w:rsidP="00160AB0">
            <w:pPr>
              <w:pStyle w:val="21"/>
              <w:shd w:val="clear" w:color="auto" w:fill="auto"/>
              <w:spacing w:before="0" w:after="0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 xml:space="preserve">Мониторинг. </w:t>
            </w:r>
          </w:p>
          <w:p w:rsidR="00160AB0" w:rsidRPr="00F567E0" w:rsidRDefault="00160AB0" w:rsidP="00160AB0">
            <w:pPr>
              <w:pStyle w:val="21"/>
              <w:shd w:val="clear" w:color="auto" w:fill="auto"/>
              <w:spacing w:before="0" w:after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</w:rPr>
              <w:t xml:space="preserve">Анкетирование. </w:t>
            </w:r>
          </w:p>
          <w:p w:rsidR="005F5D72" w:rsidRPr="00F567E0" w:rsidRDefault="005F5D72" w:rsidP="00160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160AB0" w:rsidRDefault="00160AB0" w:rsidP="00160AB0">
            <w:pPr>
              <w:pStyle w:val="21"/>
              <w:shd w:val="clear" w:color="auto" w:fill="auto"/>
              <w:spacing w:before="0" w:after="0"/>
            </w:pPr>
            <w:r>
              <w:rPr>
                <w:rStyle w:val="22"/>
                <w:color w:val="000000"/>
              </w:rPr>
              <w:t>Директор школы, медицинский работник,</w:t>
            </w:r>
          </w:p>
          <w:p w:rsidR="005F5D72" w:rsidRPr="00F567E0" w:rsidRDefault="00160AB0" w:rsidP="00160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color w:val="000000"/>
              </w:rPr>
              <w:t>заместитель директора по ВР, классные руководители</w:t>
            </w:r>
          </w:p>
        </w:tc>
        <w:tc>
          <w:tcPr>
            <w:tcW w:w="2164" w:type="dxa"/>
          </w:tcPr>
          <w:p w:rsidR="005F5D72" w:rsidRPr="00F567E0" w:rsidRDefault="00160AB0" w:rsidP="009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93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B25F18" w:rsidRPr="00F567E0" w:rsidTr="00B25F18">
        <w:tc>
          <w:tcPr>
            <w:tcW w:w="3030" w:type="dxa"/>
          </w:tcPr>
          <w:p w:rsidR="005F5D72" w:rsidRPr="005C6888" w:rsidRDefault="005F5D72" w:rsidP="009D44BF">
            <w:pPr>
              <w:rPr>
                <w:rFonts w:ascii="Times New Roman" w:hAnsi="Times New Roman" w:cs="Times New Roman"/>
              </w:rPr>
            </w:pPr>
            <w:r w:rsidRPr="005C6888">
              <w:rPr>
                <w:rFonts w:ascii="Times New Roman" w:hAnsi="Times New Roman" w:cs="Times New Roman"/>
              </w:rPr>
              <w:t>Общественно-государственное управление</w:t>
            </w:r>
          </w:p>
        </w:tc>
        <w:tc>
          <w:tcPr>
            <w:tcW w:w="4160" w:type="dxa"/>
          </w:tcPr>
          <w:p w:rsidR="00160AB0" w:rsidRDefault="00160AB0" w:rsidP="00160AB0">
            <w:pPr>
              <w:pStyle w:val="21"/>
              <w:shd w:val="clear" w:color="auto" w:fill="auto"/>
              <w:spacing w:before="0" w:after="0"/>
            </w:pPr>
            <w:r>
              <w:rPr>
                <w:rStyle w:val="22"/>
                <w:color w:val="000000"/>
              </w:rPr>
              <w:t>Доля обучающихся, участвующих в ученическом самоуправлении.</w:t>
            </w:r>
          </w:p>
          <w:p w:rsidR="005F5D72" w:rsidRPr="00F567E0" w:rsidRDefault="00160AB0" w:rsidP="00160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color w:val="000000"/>
              </w:rPr>
              <w:t>Доля родителей, участвующих в работе родительских комитетов.</w:t>
            </w:r>
          </w:p>
        </w:tc>
        <w:tc>
          <w:tcPr>
            <w:tcW w:w="2975" w:type="dxa"/>
          </w:tcPr>
          <w:p w:rsidR="00160AB0" w:rsidRPr="00F567E0" w:rsidRDefault="00160AB0" w:rsidP="00160AB0">
            <w:pPr>
              <w:pStyle w:val="21"/>
              <w:shd w:val="clear" w:color="auto" w:fill="auto"/>
              <w:spacing w:before="0" w:after="0"/>
              <w:ind w:right="540"/>
              <w:rPr>
                <w:sz w:val="28"/>
                <w:szCs w:val="28"/>
              </w:rPr>
            </w:pPr>
            <w:r>
              <w:rPr>
                <w:rStyle w:val="22"/>
                <w:color w:val="000000"/>
              </w:rPr>
              <w:t>Анкетирование. Экспертиза.</w:t>
            </w:r>
          </w:p>
          <w:p w:rsidR="005F5D72" w:rsidRPr="00F567E0" w:rsidRDefault="005F5D72" w:rsidP="00160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160AB0" w:rsidRDefault="00160AB0" w:rsidP="00160AB0">
            <w:pPr>
              <w:pStyle w:val="21"/>
              <w:shd w:val="clear" w:color="auto" w:fill="auto"/>
              <w:spacing w:before="0" w:after="0"/>
            </w:pPr>
            <w:r>
              <w:rPr>
                <w:rStyle w:val="22"/>
                <w:color w:val="000000"/>
              </w:rPr>
              <w:t>Директор школы.</w:t>
            </w:r>
          </w:p>
          <w:p w:rsidR="005F5D72" w:rsidRPr="00160AB0" w:rsidRDefault="00160AB0" w:rsidP="00160AB0">
            <w:pPr>
              <w:pStyle w:val="21"/>
              <w:shd w:val="clear" w:color="auto" w:fill="auto"/>
              <w:spacing w:before="0" w:after="0"/>
              <w:ind w:right="540"/>
              <w:jc w:val="center"/>
            </w:pPr>
            <w:r>
              <w:rPr>
                <w:rStyle w:val="22"/>
                <w:color w:val="000000"/>
              </w:rPr>
              <w:t>Заместитель директора по Воспитательной работе. Лидер ШУС</w:t>
            </w:r>
          </w:p>
        </w:tc>
        <w:tc>
          <w:tcPr>
            <w:tcW w:w="2164" w:type="dxa"/>
          </w:tcPr>
          <w:p w:rsidR="005F5D72" w:rsidRPr="00F567E0" w:rsidRDefault="00160AB0" w:rsidP="009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color w:val="000000"/>
              </w:rPr>
              <w:t>1 раза в год</w:t>
            </w:r>
          </w:p>
        </w:tc>
      </w:tr>
      <w:tr w:rsidR="00B25F18" w:rsidRPr="00F567E0" w:rsidTr="00B25F18">
        <w:trPr>
          <w:trHeight w:val="994"/>
        </w:trPr>
        <w:tc>
          <w:tcPr>
            <w:tcW w:w="3030" w:type="dxa"/>
          </w:tcPr>
          <w:p w:rsidR="00160AB0" w:rsidRPr="005C6888" w:rsidRDefault="00160AB0" w:rsidP="00160AB0">
            <w:pPr>
              <w:pStyle w:val="21"/>
              <w:shd w:val="clear" w:color="auto" w:fill="auto"/>
              <w:spacing w:before="0" w:after="240"/>
            </w:pPr>
            <w:r w:rsidRPr="005C6888">
              <w:rPr>
                <w:rStyle w:val="22"/>
                <w:color w:val="000000"/>
              </w:rPr>
              <w:t xml:space="preserve">Документооборот и </w:t>
            </w:r>
            <w:proofErr w:type="spellStart"/>
            <w:r w:rsidRPr="005C6888">
              <w:rPr>
                <w:rStyle w:val="22"/>
                <w:color w:val="000000"/>
              </w:rPr>
              <w:t>нормативноправовое</w:t>
            </w:r>
            <w:proofErr w:type="spellEnd"/>
            <w:r w:rsidRPr="005C6888">
              <w:rPr>
                <w:rStyle w:val="22"/>
                <w:color w:val="000000"/>
              </w:rPr>
              <w:t xml:space="preserve"> обеспечение</w:t>
            </w:r>
          </w:p>
        </w:tc>
        <w:tc>
          <w:tcPr>
            <w:tcW w:w="4160" w:type="dxa"/>
          </w:tcPr>
          <w:p w:rsidR="00160AB0" w:rsidRDefault="00160AB0" w:rsidP="00160AB0">
            <w:pPr>
              <w:pStyle w:val="21"/>
              <w:shd w:val="clear" w:color="auto" w:fill="auto"/>
              <w:spacing w:before="0" w:after="0"/>
            </w:pPr>
            <w:r>
              <w:rPr>
                <w:rStyle w:val="22"/>
                <w:color w:val="000000"/>
              </w:rPr>
              <w:t>Ведение документооборота и оценка наличия и соответствия локальных нормативных актов установленным требованиям законодательства об образовании.</w:t>
            </w:r>
          </w:p>
          <w:p w:rsidR="00160AB0" w:rsidRDefault="00160AB0" w:rsidP="00160AB0">
            <w:pPr>
              <w:pStyle w:val="21"/>
              <w:shd w:val="clear" w:color="auto" w:fill="auto"/>
              <w:spacing w:before="0" w:after="0"/>
            </w:pPr>
            <w:r>
              <w:rPr>
                <w:rStyle w:val="22"/>
                <w:color w:val="000000"/>
              </w:rPr>
              <w:t>Полнота нормативно-правового обеспечения</w:t>
            </w:r>
          </w:p>
        </w:tc>
        <w:tc>
          <w:tcPr>
            <w:tcW w:w="2975" w:type="dxa"/>
            <w:vAlign w:val="center"/>
          </w:tcPr>
          <w:p w:rsidR="00160AB0" w:rsidRDefault="00160AB0" w:rsidP="00160AB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color w:val="000000"/>
              </w:rPr>
              <w:t>Экспертиза</w:t>
            </w:r>
          </w:p>
        </w:tc>
        <w:tc>
          <w:tcPr>
            <w:tcW w:w="2947" w:type="dxa"/>
            <w:vAlign w:val="center"/>
          </w:tcPr>
          <w:p w:rsidR="00160AB0" w:rsidRDefault="00160AB0" w:rsidP="00160AB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  <w:color w:val="000000"/>
              </w:rPr>
              <w:t>Директор школы</w:t>
            </w:r>
          </w:p>
        </w:tc>
        <w:tc>
          <w:tcPr>
            <w:tcW w:w="2164" w:type="dxa"/>
            <w:vAlign w:val="center"/>
          </w:tcPr>
          <w:p w:rsidR="00160AB0" w:rsidRDefault="00160AB0" w:rsidP="00160AB0">
            <w:pPr>
              <w:pStyle w:val="21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2"/>
                <w:color w:val="000000"/>
              </w:rPr>
              <w:t>2 раза в год</w:t>
            </w:r>
          </w:p>
        </w:tc>
      </w:tr>
      <w:tr w:rsidR="00B25F18" w:rsidRPr="00F567E0" w:rsidTr="00B25F18">
        <w:tc>
          <w:tcPr>
            <w:tcW w:w="3030" w:type="dxa"/>
            <w:tcBorders>
              <w:left w:val="single" w:sz="4" w:space="0" w:color="auto"/>
              <w:bottom w:val="nil"/>
            </w:tcBorders>
          </w:tcPr>
          <w:p w:rsidR="00160AB0" w:rsidRPr="005C6888" w:rsidRDefault="00160AB0" w:rsidP="00160AB0">
            <w:pPr>
              <w:rPr>
                <w:rFonts w:ascii="Times New Roman" w:hAnsi="Times New Roman" w:cs="Times New Roman"/>
              </w:rPr>
            </w:pPr>
            <w:r w:rsidRPr="005C6888">
              <w:rPr>
                <w:rFonts w:ascii="Times New Roman" w:hAnsi="Times New Roman" w:cs="Times New Roman"/>
              </w:rPr>
              <w:t>Удовлетворенность обучающихся и родителей условиями в школе</w:t>
            </w:r>
          </w:p>
        </w:tc>
        <w:tc>
          <w:tcPr>
            <w:tcW w:w="4160" w:type="dxa"/>
            <w:tcBorders>
              <w:bottom w:val="nil"/>
              <w:right w:val="single" w:sz="4" w:space="0" w:color="auto"/>
            </w:tcBorders>
          </w:tcPr>
          <w:p w:rsidR="00160AB0" w:rsidRDefault="00160AB0" w:rsidP="00160AB0">
            <w:pPr>
              <w:pStyle w:val="21"/>
              <w:shd w:val="clear" w:color="auto" w:fill="auto"/>
              <w:spacing w:before="0" w:after="0" w:line="247" w:lineRule="exact"/>
            </w:pPr>
            <w:r>
              <w:rPr>
                <w:rStyle w:val="22"/>
                <w:color w:val="000000"/>
              </w:rPr>
              <w:t>Степень удовлетворенности</w:t>
            </w:r>
          </w:p>
          <w:p w:rsidR="00160AB0" w:rsidRDefault="00160AB0" w:rsidP="00160AB0">
            <w:pPr>
              <w:pStyle w:val="21"/>
              <w:shd w:val="clear" w:color="auto" w:fill="auto"/>
              <w:spacing w:before="0" w:after="0" w:line="247" w:lineRule="exact"/>
            </w:pPr>
            <w:r>
              <w:rPr>
                <w:rStyle w:val="22"/>
                <w:color w:val="000000"/>
              </w:rPr>
              <w:t>участников образовательных отношений условиям и осуществления образовательной деятельности в школе</w:t>
            </w:r>
          </w:p>
        </w:tc>
        <w:tc>
          <w:tcPr>
            <w:tcW w:w="29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0AB0" w:rsidRDefault="00160AB0" w:rsidP="00160AB0">
            <w:pPr>
              <w:pStyle w:val="2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2"/>
                <w:color w:val="000000"/>
              </w:rPr>
              <w:t>Опросы.</w:t>
            </w:r>
          </w:p>
          <w:p w:rsidR="00160AB0" w:rsidRDefault="00160AB0" w:rsidP="00160AB0">
            <w:pPr>
              <w:pStyle w:val="2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  <w:color w:val="000000"/>
              </w:rPr>
              <w:t>Анкетирование</w:t>
            </w:r>
          </w:p>
        </w:tc>
        <w:tc>
          <w:tcPr>
            <w:tcW w:w="2947" w:type="dxa"/>
            <w:tcBorders>
              <w:left w:val="single" w:sz="4" w:space="0" w:color="auto"/>
              <w:bottom w:val="nil"/>
            </w:tcBorders>
          </w:tcPr>
          <w:p w:rsidR="00160AB0" w:rsidRDefault="00160AB0" w:rsidP="00160AB0">
            <w:pPr>
              <w:pStyle w:val="21"/>
              <w:shd w:val="clear" w:color="auto" w:fill="auto"/>
              <w:spacing w:before="0" w:after="0" w:line="247" w:lineRule="exact"/>
              <w:jc w:val="center"/>
            </w:pPr>
            <w:r>
              <w:rPr>
                <w:rStyle w:val="22"/>
                <w:color w:val="000000"/>
              </w:rPr>
              <w:t>Заместитель директора по ВР Классные руководители</w:t>
            </w:r>
          </w:p>
        </w:tc>
        <w:tc>
          <w:tcPr>
            <w:tcW w:w="2164" w:type="dxa"/>
            <w:tcBorders>
              <w:bottom w:val="nil"/>
              <w:right w:val="single" w:sz="4" w:space="0" w:color="auto"/>
            </w:tcBorders>
          </w:tcPr>
          <w:p w:rsidR="00160AB0" w:rsidRDefault="00160AB0" w:rsidP="00160AB0">
            <w:pPr>
              <w:pStyle w:val="2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  <w:color w:val="000000"/>
              </w:rPr>
              <w:t>В течение года</w:t>
            </w:r>
          </w:p>
        </w:tc>
      </w:tr>
      <w:tr w:rsidR="00B25F18" w:rsidRPr="00F567E0" w:rsidTr="00B25F18">
        <w:trPr>
          <w:trHeight w:val="231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5F18" w:rsidRDefault="00B25F18" w:rsidP="00B25F18">
            <w:pPr>
              <w:pStyle w:val="21"/>
              <w:shd w:val="clear" w:color="auto" w:fill="auto"/>
              <w:spacing w:before="0" w:after="0" w:line="260" w:lineRule="exact"/>
              <w:rPr>
                <w:rStyle w:val="22"/>
                <w:color w:val="000000"/>
              </w:rPr>
            </w:pPr>
          </w:p>
        </w:tc>
        <w:tc>
          <w:tcPr>
            <w:tcW w:w="7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18" w:rsidRDefault="00B25F18" w:rsidP="00160AB0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rStyle w:val="22"/>
                <w:color w:val="000000"/>
              </w:rPr>
            </w:pPr>
          </w:p>
        </w:tc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18" w:rsidRDefault="00B25F18" w:rsidP="00160AB0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rStyle w:val="22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18" w:rsidRDefault="00B25F18" w:rsidP="00160AB0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rStyle w:val="22"/>
                <w:color w:val="000000"/>
              </w:rPr>
            </w:pPr>
          </w:p>
        </w:tc>
      </w:tr>
    </w:tbl>
    <w:p w:rsidR="00F567E0" w:rsidRDefault="00F567E0">
      <w:pPr>
        <w:rPr>
          <w:rFonts w:ascii="Times New Roman" w:hAnsi="Times New Roman" w:cs="Times New Roman"/>
          <w:sz w:val="28"/>
          <w:szCs w:val="28"/>
        </w:rPr>
      </w:pPr>
    </w:p>
    <w:p w:rsidR="00B25F18" w:rsidRDefault="00B25F18">
      <w:pPr>
        <w:rPr>
          <w:rFonts w:ascii="Times New Roman" w:hAnsi="Times New Roman" w:cs="Times New Roman"/>
          <w:sz w:val="28"/>
          <w:szCs w:val="28"/>
        </w:rPr>
      </w:pPr>
    </w:p>
    <w:p w:rsidR="00B25F18" w:rsidRDefault="00B25F18">
      <w:pPr>
        <w:rPr>
          <w:rFonts w:ascii="Times New Roman" w:hAnsi="Times New Roman" w:cs="Times New Roman"/>
          <w:sz w:val="28"/>
          <w:szCs w:val="28"/>
        </w:rPr>
      </w:pPr>
    </w:p>
    <w:p w:rsidR="00B25F18" w:rsidRPr="00B25F18" w:rsidRDefault="00B25F18" w:rsidP="00B25F18">
      <w:pPr>
        <w:pStyle w:val="21"/>
        <w:shd w:val="clear" w:color="auto" w:fill="auto"/>
        <w:spacing w:before="0" w:after="0" w:line="220" w:lineRule="exact"/>
        <w:ind w:left="12540"/>
        <w:rPr>
          <w:sz w:val="24"/>
          <w:szCs w:val="24"/>
        </w:rPr>
      </w:pPr>
      <w:r w:rsidRPr="00B25F18">
        <w:rPr>
          <w:rStyle w:val="2"/>
          <w:color w:val="000000"/>
          <w:sz w:val="24"/>
          <w:szCs w:val="24"/>
        </w:rPr>
        <w:lastRenderedPageBreak/>
        <w:t>Приложение 2.</w:t>
      </w:r>
    </w:p>
    <w:p w:rsidR="00B25F18" w:rsidRPr="00B25F18" w:rsidRDefault="00B25F18" w:rsidP="00B25F18">
      <w:pPr>
        <w:jc w:val="center"/>
        <w:rPr>
          <w:rStyle w:val="a4"/>
          <w:b/>
          <w:color w:val="000000"/>
          <w:sz w:val="24"/>
          <w:szCs w:val="24"/>
        </w:rPr>
      </w:pPr>
    </w:p>
    <w:p w:rsidR="00B25F18" w:rsidRPr="00B25F18" w:rsidRDefault="00B25F18" w:rsidP="00B25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F18">
        <w:rPr>
          <w:rStyle w:val="a4"/>
          <w:b/>
          <w:color w:val="000000"/>
          <w:sz w:val="24"/>
          <w:szCs w:val="24"/>
        </w:rPr>
        <w:t>Способы (механизмы) информирования о результатах оценки качества образования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B25F18" w:rsidTr="00B25F18">
        <w:tc>
          <w:tcPr>
            <w:tcW w:w="4928" w:type="dxa"/>
          </w:tcPr>
          <w:p w:rsidR="00B25F18" w:rsidRPr="00B25F18" w:rsidRDefault="00B25F18" w:rsidP="002E092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Style w:val="22"/>
                <w:b/>
                <w:color w:val="000000"/>
              </w:rPr>
            </w:pPr>
            <w:r w:rsidRPr="00B25F18">
              <w:rPr>
                <w:rStyle w:val="22"/>
                <w:b/>
                <w:color w:val="000000"/>
              </w:rPr>
              <w:t>Показатели</w:t>
            </w:r>
          </w:p>
          <w:p w:rsidR="00B25F18" w:rsidRPr="00B25F18" w:rsidRDefault="00B25F18" w:rsidP="002E0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B25F18" w:rsidRPr="00B25F18" w:rsidRDefault="00B25F18" w:rsidP="002E0927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Style w:val="22"/>
                <w:b/>
                <w:color w:val="000000"/>
              </w:rPr>
            </w:pPr>
            <w:r w:rsidRPr="00B25F18">
              <w:rPr>
                <w:rStyle w:val="22"/>
                <w:b/>
                <w:color w:val="000000"/>
              </w:rPr>
              <w:t>Процедуры</w:t>
            </w:r>
          </w:p>
          <w:p w:rsidR="00B25F18" w:rsidRPr="00B25F18" w:rsidRDefault="00B25F18" w:rsidP="002E0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B25F18" w:rsidRPr="00B25F18" w:rsidRDefault="00B25F18" w:rsidP="002E0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F18">
              <w:rPr>
                <w:rStyle w:val="22"/>
                <w:b/>
                <w:color w:val="000000"/>
              </w:rPr>
              <w:t>Форма представления результатов</w:t>
            </w:r>
          </w:p>
        </w:tc>
      </w:tr>
      <w:tr w:rsidR="00B25F18" w:rsidTr="00560702">
        <w:tc>
          <w:tcPr>
            <w:tcW w:w="4928" w:type="dxa"/>
            <w:vAlign w:val="center"/>
          </w:tcPr>
          <w:p w:rsidR="00B25F18" w:rsidRDefault="00B25F18" w:rsidP="002E0927">
            <w:pPr>
              <w:pStyle w:val="21"/>
              <w:shd w:val="clear" w:color="auto" w:fill="auto"/>
              <w:spacing w:before="0" w:after="0" w:line="257" w:lineRule="exact"/>
              <w:jc w:val="both"/>
            </w:pPr>
            <w:r>
              <w:rPr>
                <w:rStyle w:val="22"/>
                <w:color w:val="000000"/>
              </w:rPr>
              <w:t>Содержание обучения (соответствие стандарту), качество образовательных программ</w:t>
            </w:r>
          </w:p>
        </w:tc>
        <w:tc>
          <w:tcPr>
            <w:tcW w:w="4929" w:type="dxa"/>
            <w:vAlign w:val="center"/>
          </w:tcPr>
          <w:p w:rsidR="00B25F18" w:rsidRDefault="00B25F18" w:rsidP="002E0927">
            <w:pPr>
              <w:pStyle w:val="21"/>
              <w:shd w:val="clear" w:color="auto" w:fill="auto"/>
              <w:spacing w:before="0" w:after="0" w:line="257" w:lineRule="exact"/>
              <w:ind w:left="600"/>
            </w:pPr>
            <w:r>
              <w:rPr>
                <w:rStyle w:val="22"/>
                <w:color w:val="000000"/>
              </w:rPr>
              <w:t>Промежуточная и итоговая аттестация обучающихся выпускников</w:t>
            </w:r>
          </w:p>
        </w:tc>
        <w:tc>
          <w:tcPr>
            <w:tcW w:w="4929" w:type="dxa"/>
            <w:vAlign w:val="center"/>
          </w:tcPr>
          <w:p w:rsidR="00B25F18" w:rsidRDefault="00B25F18" w:rsidP="002E0927">
            <w:pPr>
              <w:pStyle w:val="21"/>
              <w:shd w:val="clear" w:color="auto" w:fill="auto"/>
              <w:spacing w:before="0" w:after="0" w:line="257" w:lineRule="exact"/>
            </w:pPr>
            <w:r>
              <w:rPr>
                <w:rStyle w:val="22"/>
                <w:color w:val="000000"/>
              </w:rPr>
              <w:t>Годовой отчет.</w:t>
            </w:r>
          </w:p>
          <w:p w:rsidR="00B25F18" w:rsidRDefault="00B25F18" w:rsidP="002E0927">
            <w:pPr>
              <w:pStyle w:val="21"/>
              <w:shd w:val="clear" w:color="auto" w:fill="auto"/>
              <w:spacing w:before="0" w:after="0" w:line="257" w:lineRule="exact"/>
            </w:pPr>
            <w:r>
              <w:rPr>
                <w:rStyle w:val="22"/>
                <w:color w:val="000000"/>
              </w:rPr>
              <w:t>Публичный</w:t>
            </w:r>
            <w:r>
              <w:rPr>
                <w:rStyle w:val="22"/>
                <w:color w:val="000000"/>
              </w:rPr>
              <w:t xml:space="preserve"> </w:t>
            </w:r>
            <w:r>
              <w:rPr>
                <w:rStyle w:val="22"/>
                <w:color w:val="000000"/>
              </w:rPr>
              <w:t>доклад.</w:t>
            </w:r>
          </w:p>
          <w:p w:rsidR="00B25F18" w:rsidRDefault="00B25F18" w:rsidP="002E0927">
            <w:pPr>
              <w:pStyle w:val="21"/>
              <w:shd w:val="clear" w:color="auto" w:fill="auto"/>
              <w:spacing w:before="0" w:after="0" w:line="257" w:lineRule="exact"/>
            </w:pPr>
            <w:r>
              <w:rPr>
                <w:rStyle w:val="22"/>
                <w:color w:val="000000"/>
              </w:rPr>
              <w:t>Информационно-аналитические справки</w:t>
            </w:r>
          </w:p>
        </w:tc>
      </w:tr>
      <w:tr w:rsidR="00B25F18" w:rsidTr="00560702">
        <w:tc>
          <w:tcPr>
            <w:tcW w:w="4928" w:type="dxa"/>
            <w:vAlign w:val="bottom"/>
          </w:tcPr>
          <w:p w:rsidR="00B25F18" w:rsidRDefault="00B25F18" w:rsidP="002E0927">
            <w:pPr>
              <w:pStyle w:val="21"/>
              <w:shd w:val="clear" w:color="auto" w:fill="auto"/>
              <w:spacing w:before="0" w:after="0" w:line="257" w:lineRule="exact"/>
              <w:jc w:val="both"/>
            </w:pPr>
            <w:r>
              <w:rPr>
                <w:rStyle w:val="22"/>
                <w:color w:val="000000"/>
              </w:rPr>
              <w:t>Образовательные</w:t>
            </w:r>
          </w:p>
          <w:p w:rsidR="00B25F18" w:rsidRDefault="00B25F18" w:rsidP="002E0927">
            <w:pPr>
              <w:pStyle w:val="21"/>
              <w:shd w:val="clear" w:color="auto" w:fill="auto"/>
              <w:spacing w:before="0" w:after="0" w:line="257" w:lineRule="exact"/>
              <w:jc w:val="both"/>
            </w:pPr>
            <w:r>
              <w:rPr>
                <w:rStyle w:val="22"/>
                <w:color w:val="000000"/>
              </w:rPr>
              <w:t xml:space="preserve">(предметные, </w:t>
            </w:r>
            <w:proofErr w:type="spellStart"/>
            <w:r>
              <w:rPr>
                <w:rStyle w:val="22"/>
                <w:color w:val="000000"/>
              </w:rPr>
              <w:t>метапредметные</w:t>
            </w:r>
            <w:proofErr w:type="spellEnd"/>
            <w:r>
              <w:rPr>
                <w:rStyle w:val="22"/>
                <w:color w:val="000000"/>
              </w:rPr>
              <w:t xml:space="preserve"> и личностные) и социально- личностные достижения (здоровье, нормативность поведения)</w:t>
            </w:r>
          </w:p>
        </w:tc>
        <w:tc>
          <w:tcPr>
            <w:tcW w:w="4929" w:type="dxa"/>
            <w:vAlign w:val="center"/>
          </w:tcPr>
          <w:p w:rsidR="00B25F18" w:rsidRDefault="00B25F18" w:rsidP="00B25F18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2"/>
                <w:color w:val="000000"/>
              </w:rPr>
              <w:t xml:space="preserve">          </w:t>
            </w:r>
            <w:r>
              <w:rPr>
                <w:rStyle w:val="22"/>
                <w:color w:val="000000"/>
              </w:rPr>
              <w:t>Мониторинг</w:t>
            </w:r>
          </w:p>
        </w:tc>
        <w:tc>
          <w:tcPr>
            <w:tcW w:w="4929" w:type="dxa"/>
            <w:vAlign w:val="center"/>
          </w:tcPr>
          <w:p w:rsidR="00B25F18" w:rsidRDefault="00B25F18" w:rsidP="002E0927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2"/>
                <w:color w:val="000000"/>
              </w:rPr>
              <w:t>Информационно-аналитические справки</w:t>
            </w:r>
          </w:p>
        </w:tc>
      </w:tr>
      <w:tr w:rsidR="00B25F18" w:rsidTr="00560702">
        <w:tc>
          <w:tcPr>
            <w:tcW w:w="4928" w:type="dxa"/>
            <w:vAlign w:val="center"/>
          </w:tcPr>
          <w:p w:rsidR="00B25F18" w:rsidRDefault="00B25F18" w:rsidP="002E0927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2"/>
                <w:color w:val="000000"/>
              </w:rPr>
              <w:t>Качество результатов обучения</w:t>
            </w:r>
          </w:p>
        </w:tc>
        <w:tc>
          <w:tcPr>
            <w:tcW w:w="4929" w:type="dxa"/>
            <w:vAlign w:val="bottom"/>
          </w:tcPr>
          <w:p w:rsidR="00B25F18" w:rsidRDefault="00B25F18" w:rsidP="002E0927">
            <w:pPr>
              <w:pStyle w:val="21"/>
              <w:shd w:val="clear" w:color="auto" w:fill="auto"/>
              <w:spacing w:before="0" w:after="0" w:line="257" w:lineRule="exact"/>
            </w:pPr>
            <w:r>
              <w:rPr>
                <w:rStyle w:val="22"/>
                <w:color w:val="000000"/>
              </w:rPr>
              <w:t>Мониторинги диагностика образовательных достижений обучающихся</w:t>
            </w:r>
          </w:p>
        </w:tc>
        <w:tc>
          <w:tcPr>
            <w:tcW w:w="4929" w:type="dxa"/>
            <w:vAlign w:val="center"/>
          </w:tcPr>
          <w:p w:rsidR="00B25F18" w:rsidRDefault="00B25F18" w:rsidP="002E0927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2"/>
                <w:color w:val="000000"/>
              </w:rPr>
              <w:t>Годовой отчет</w:t>
            </w:r>
          </w:p>
        </w:tc>
      </w:tr>
      <w:tr w:rsidR="00B25F18" w:rsidTr="00560702">
        <w:tc>
          <w:tcPr>
            <w:tcW w:w="4928" w:type="dxa"/>
            <w:vAlign w:val="bottom"/>
          </w:tcPr>
          <w:p w:rsidR="00B25F18" w:rsidRDefault="00B25F18" w:rsidP="002E0927">
            <w:pPr>
              <w:pStyle w:val="21"/>
              <w:shd w:val="clear" w:color="auto" w:fill="auto"/>
              <w:spacing w:before="0" w:after="0" w:line="264" w:lineRule="exact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>Индивидуальная оценка деятельности учащегося</w:t>
            </w:r>
          </w:p>
          <w:p w:rsidR="00B25F18" w:rsidRDefault="00B25F18" w:rsidP="002E0927">
            <w:pPr>
              <w:pStyle w:val="21"/>
              <w:shd w:val="clear" w:color="auto" w:fill="auto"/>
              <w:spacing w:before="0" w:after="0" w:line="264" w:lineRule="exact"/>
            </w:pPr>
          </w:p>
        </w:tc>
        <w:tc>
          <w:tcPr>
            <w:tcW w:w="4929" w:type="dxa"/>
            <w:vAlign w:val="bottom"/>
          </w:tcPr>
          <w:p w:rsidR="00B25F18" w:rsidRDefault="00B25F18" w:rsidP="002E0927">
            <w:pPr>
              <w:pStyle w:val="21"/>
              <w:shd w:val="clear" w:color="auto" w:fill="auto"/>
              <w:spacing w:before="0" w:after="0" w:line="264" w:lineRule="exact"/>
            </w:pPr>
            <w:r>
              <w:rPr>
                <w:rStyle w:val="22"/>
                <w:color w:val="000000"/>
              </w:rPr>
              <w:t xml:space="preserve">Олимпиады, конкурсы, соревнования </w:t>
            </w:r>
            <w:proofErr w:type="gramStart"/>
            <w:r>
              <w:rPr>
                <w:rStyle w:val="22"/>
                <w:color w:val="000000"/>
              </w:rPr>
              <w:t>обучающихся</w:t>
            </w:r>
            <w:proofErr w:type="gramEnd"/>
          </w:p>
        </w:tc>
        <w:tc>
          <w:tcPr>
            <w:tcW w:w="4929" w:type="dxa"/>
            <w:vAlign w:val="center"/>
          </w:tcPr>
          <w:p w:rsidR="00B25F18" w:rsidRDefault="00B25F18" w:rsidP="002E0927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2"/>
                <w:color w:val="000000"/>
              </w:rPr>
              <w:t>Годовой отчет</w:t>
            </w:r>
          </w:p>
        </w:tc>
      </w:tr>
      <w:tr w:rsidR="00B25F18" w:rsidTr="00560702">
        <w:tc>
          <w:tcPr>
            <w:tcW w:w="4928" w:type="dxa"/>
            <w:vAlign w:val="bottom"/>
          </w:tcPr>
          <w:p w:rsidR="00B25F18" w:rsidRDefault="00B25F18" w:rsidP="002E0927">
            <w:pPr>
              <w:pStyle w:val="21"/>
              <w:shd w:val="clear" w:color="auto" w:fill="auto"/>
              <w:spacing w:before="0" w:after="0" w:line="257" w:lineRule="exact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>Профессиональное самоопределение выпускников</w:t>
            </w:r>
          </w:p>
          <w:p w:rsidR="00B25F18" w:rsidRDefault="00B25F18" w:rsidP="002E0927">
            <w:pPr>
              <w:pStyle w:val="21"/>
              <w:shd w:val="clear" w:color="auto" w:fill="auto"/>
              <w:spacing w:before="0" w:after="0" w:line="257" w:lineRule="exact"/>
            </w:pPr>
          </w:p>
        </w:tc>
        <w:tc>
          <w:tcPr>
            <w:tcW w:w="4929" w:type="dxa"/>
            <w:vAlign w:val="bottom"/>
          </w:tcPr>
          <w:p w:rsidR="00B25F18" w:rsidRDefault="00B25F18" w:rsidP="002E0927">
            <w:pPr>
              <w:pStyle w:val="21"/>
              <w:shd w:val="clear" w:color="auto" w:fill="auto"/>
              <w:spacing w:before="0" w:after="0" w:line="260" w:lineRule="exact"/>
            </w:pPr>
            <w:r>
              <w:rPr>
                <w:rStyle w:val="22"/>
                <w:color w:val="000000"/>
              </w:rPr>
              <w:t>Анализ профессионального самоопределения выпускников (трудоустройство выпускников)</w:t>
            </w:r>
          </w:p>
        </w:tc>
        <w:tc>
          <w:tcPr>
            <w:tcW w:w="4929" w:type="dxa"/>
            <w:vAlign w:val="center"/>
          </w:tcPr>
          <w:p w:rsidR="00B25F18" w:rsidRDefault="00B25F18" w:rsidP="002E0927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2"/>
                <w:color w:val="000000"/>
              </w:rPr>
              <w:t>Ежегодно</w:t>
            </w:r>
          </w:p>
        </w:tc>
      </w:tr>
      <w:tr w:rsidR="00B25F18" w:rsidTr="00560702">
        <w:tc>
          <w:tcPr>
            <w:tcW w:w="4928" w:type="dxa"/>
            <w:vAlign w:val="bottom"/>
          </w:tcPr>
          <w:p w:rsidR="00B25F18" w:rsidRDefault="00B25F18" w:rsidP="002E0927">
            <w:pPr>
              <w:pStyle w:val="21"/>
              <w:shd w:val="clear" w:color="auto" w:fill="auto"/>
              <w:spacing w:before="0" w:after="0" w:line="254" w:lineRule="exact"/>
              <w:jc w:val="both"/>
              <w:rPr>
                <w:rStyle w:val="22"/>
                <w:color w:val="000000"/>
              </w:rPr>
            </w:pPr>
            <w:proofErr w:type="spellStart"/>
            <w:r>
              <w:rPr>
                <w:rStyle w:val="22"/>
                <w:color w:val="000000"/>
              </w:rPr>
              <w:t>Здоровьесбережен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ие</w:t>
            </w:r>
            <w:proofErr w:type="spellEnd"/>
            <w:r>
              <w:rPr>
                <w:rStyle w:val="22"/>
                <w:color w:val="000000"/>
              </w:rPr>
              <w:t xml:space="preserve"> (питание, санитарно- гигиенические условия)</w:t>
            </w:r>
          </w:p>
          <w:p w:rsidR="00B25F18" w:rsidRDefault="00B25F18" w:rsidP="002E0927">
            <w:pPr>
              <w:pStyle w:val="21"/>
              <w:shd w:val="clear" w:color="auto" w:fill="auto"/>
              <w:spacing w:before="0" w:after="0" w:line="254" w:lineRule="exact"/>
              <w:jc w:val="both"/>
            </w:pPr>
          </w:p>
        </w:tc>
        <w:tc>
          <w:tcPr>
            <w:tcW w:w="4929" w:type="dxa"/>
            <w:vAlign w:val="bottom"/>
          </w:tcPr>
          <w:p w:rsidR="00B25F18" w:rsidRDefault="00B25F18" w:rsidP="002E0927">
            <w:pPr>
              <w:pStyle w:val="21"/>
              <w:shd w:val="clear" w:color="auto" w:fill="auto"/>
              <w:spacing w:before="0" w:after="0" w:line="220" w:lineRule="exact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>Контрольные проверки</w:t>
            </w:r>
          </w:p>
          <w:p w:rsidR="00B25F18" w:rsidRDefault="00B25F18" w:rsidP="002E0927">
            <w:pPr>
              <w:pStyle w:val="21"/>
              <w:shd w:val="clear" w:color="auto" w:fill="auto"/>
              <w:spacing w:before="0" w:after="0" w:line="220" w:lineRule="exact"/>
            </w:pPr>
          </w:p>
        </w:tc>
        <w:tc>
          <w:tcPr>
            <w:tcW w:w="4929" w:type="dxa"/>
            <w:vAlign w:val="bottom"/>
          </w:tcPr>
          <w:p w:rsidR="00B25F18" w:rsidRDefault="00B25F18" w:rsidP="002E0927">
            <w:pPr>
              <w:pStyle w:val="21"/>
              <w:shd w:val="clear" w:color="auto" w:fill="auto"/>
              <w:spacing w:before="0" w:after="0" w:line="220" w:lineRule="exact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>Акты,</w:t>
            </w:r>
            <w:r>
              <w:rPr>
                <w:rStyle w:val="22"/>
                <w:color w:val="000000"/>
              </w:rPr>
              <w:t xml:space="preserve"> </w:t>
            </w:r>
            <w:r>
              <w:rPr>
                <w:rStyle w:val="22"/>
                <w:color w:val="000000"/>
              </w:rPr>
              <w:t>предписания</w:t>
            </w:r>
          </w:p>
          <w:p w:rsidR="00B25F18" w:rsidRDefault="00B25F18" w:rsidP="002E0927">
            <w:pPr>
              <w:pStyle w:val="21"/>
              <w:shd w:val="clear" w:color="auto" w:fill="auto"/>
              <w:spacing w:before="0" w:after="0" w:line="220" w:lineRule="exact"/>
            </w:pPr>
          </w:p>
        </w:tc>
      </w:tr>
      <w:tr w:rsidR="00B25F18" w:rsidTr="00560702">
        <w:tc>
          <w:tcPr>
            <w:tcW w:w="4928" w:type="dxa"/>
            <w:vAlign w:val="center"/>
          </w:tcPr>
          <w:p w:rsidR="00B25F18" w:rsidRDefault="00B25F18" w:rsidP="002E0927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2"/>
                <w:color w:val="000000"/>
              </w:rPr>
              <w:t xml:space="preserve">М </w:t>
            </w:r>
            <w:proofErr w:type="spellStart"/>
            <w:r>
              <w:rPr>
                <w:rStyle w:val="22"/>
                <w:color w:val="000000"/>
              </w:rPr>
              <w:t>атер</w:t>
            </w:r>
            <w:proofErr w:type="spellEnd"/>
            <w:r>
              <w:rPr>
                <w:rStyle w:val="22"/>
                <w:color w:val="000000"/>
              </w:rPr>
              <w:t xml:space="preserve"> и ал </w:t>
            </w:r>
            <w:proofErr w:type="spellStart"/>
            <w:r>
              <w:rPr>
                <w:rStyle w:val="22"/>
                <w:color w:val="000000"/>
              </w:rPr>
              <w:t>ь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н</w:t>
            </w:r>
            <w:proofErr w:type="spellEnd"/>
            <w:r>
              <w:rPr>
                <w:rStyle w:val="22"/>
                <w:color w:val="000000"/>
              </w:rPr>
              <w:t xml:space="preserve"> о </w:t>
            </w:r>
            <w:proofErr w:type="gramStart"/>
            <w:r>
              <w:rPr>
                <w:rStyle w:val="22"/>
                <w:color w:val="000000"/>
              </w:rPr>
              <w:t>-т</w:t>
            </w:r>
            <w:proofErr w:type="gramEnd"/>
            <w:r>
              <w:rPr>
                <w:rStyle w:val="22"/>
                <w:color w:val="000000"/>
              </w:rPr>
              <w:t xml:space="preserve">ех </w:t>
            </w:r>
            <w:proofErr w:type="spellStart"/>
            <w:r>
              <w:rPr>
                <w:rStyle w:val="22"/>
                <w:color w:val="000000"/>
              </w:rPr>
              <w:t>н</w:t>
            </w:r>
            <w:proofErr w:type="spellEnd"/>
            <w:r>
              <w:rPr>
                <w:rStyle w:val="22"/>
                <w:color w:val="000000"/>
              </w:rPr>
              <w:t xml:space="preserve"> и ч </w:t>
            </w:r>
            <w:proofErr w:type="spellStart"/>
            <w:r>
              <w:rPr>
                <w:rStyle w:val="22"/>
                <w:color w:val="000000"/>
              </w:rPr>
              <w:t>ес</w:t>
            </w:r>
            <w:proofErr w:type="spellEnd"/>
            <w:r>
              <w:rPr>
                <w:rStyle w:val="22"/>
                <w:color w:val="000000"/>
              </w:rPr>
              <w:t xml:space="preserve"> к и е уел о в и я</w:t>
            </w:r>
          </w:p>
        </w:tc>
        <w:tc>
          <w:tcPr>
            <w:tcW w:w="4929" w:type="dxa"/>
            <w:vAlign w:val="bottom"/>
          </w:tcPr>
          <w:p w:rsidR="00B25F18" w:rsidRDefault="00B25F18" w:rsidP="002E0927">
            <w:pPr>
              <w:pStyle w:val="21"/>
              <w:shd w:val="clear" w:color="auto" w:fill="auto"/>
              <w:spacing w:before="0" w:after="0" w:line="257" w:lineRule="exact"/>
            </w:pPr>
            <w:r>
              <w:rPr>
                <w:rStyle w:val="22"/>
                <w:color w:val="000000"/>
              </w:rPr>
              <w:t>Обязательное статистическое наблюдение. Экспертиза</w:t>
            </w:r>
          </w:p>
        </w:tc>
        <w:tc>
          <w:tcPr>
            <w:tcW w:w="4929" w:type="dxa"/>
            <w:vAlign w:val="bottom"/>
          </w:tcPr>
          <w:p w:rsidR="00B25F18" w:rsidRDefault="00B25F18" w:rsidP="002E0927">
            <w:pPr>
              <w:pStyle w:val="21"/>
              <w:shd w:val="clear" w:color="auto" w:fill="auto"/>
              <w:spacing w:before="0" w:after="0" w:line="260" w:lineRule="exact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 xml:space="preserve">Публичный доклад. </w:t>
            </w:r>
            <w:r>
              <w:rPr>
                <w:rStyle w:val="22"/>
                <w:color w:val="000000"/>
              </w:rPr>
              <w:t xml:space="preserve">Отчет о </w:t>
            </w:r>
            <w:proofErr w:type="spellStart"/>
            <w:r>
              <w:rPr>
                <w:rStyle w:val="22"/>
                <w:color w:val="000000"/>
              </w:rPr>
              <w:t>самообследовании</w:t>
            </w:r>
            <w:proofErr w:type="spellEnd"/>
            <w:r>
              <w:rPr>
                <w:rStyle w:val="22"/>
                <w:color w:val="000000"/>
              </w:rPr>
              <w:t>.</w:t>
            </w:r>
          </w:p>
          <w:p w:rsidR="00B25F18" w:rsidRDefault="00B25F18" w:rsidP="002E0927">
            <w:pPr>
              <w:pStyle w:val="21"/>
              <w:shd w:val="clear" w:color="auto" w:fill="auto"/>
              <w:spacing w:before="0" w:after="0" w:line="260" w:lineRule="exact"/>
            </w:pPr>
          </w:p>
        </w:tc>
      </w:tr>
      <w:tr w:rsidR="00B25F18" w:rsidTr="00560702">
        <w:tc>
          <w:tcPr>
            <w:tcW w:w="4928" w:type="dxa"/>
            <w:vAlign w:val="center"/>
          </w:tcPr>
          <w:p w:rsidR="00B25F18" w:rsidRDefault="00B25F18" w:rsidP="002E0927">
            <w:pPr>
              <w:pStyle w:val="21"/>
              <w:shd w:val="clear" w:color="auto" w:fill="auto"/>
              <w:spacing w:before="0" w:after="0" w:line="220" w:lineRule="exact"/>
              <w:jc w:val="both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>Информационно-коммуникационные ресурсы</w:t>
            </w:r>
          </w:p>
          <w:p w:rsidR="00B25F18" w:rsidRDefault="00B25F18" w:rsidP="002E0927">
            <w:pPr>
              <w:pStyle w:val="21"/>
              <w:shd w:val="clear" w:color="auto" w:fill="auto"/>
              <w:spacing w:before="0" w:after="0" w:line="220" w:lineRule="exact"/>
              <w:jc w:val="both"/>
            </w:pPr>
          </w:p>
        </w:tc>
        <w:tc>
          <w:tcPr>
            <w:tcW w:w="4929" w:type="dxa"/>
            <w:vAlign w:val="center"/>
          </w:tcPr>
          <w:p w:rsidR="00B25F18" w:rsidRDefault="00B25F18" w:rsidP="002E0927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2"/>
                <w:color w:val="000000"/>
              </w:rPr>
              <w:t>Лицензирование образовательной деятельности</w:t>
            </w:r>
          </w:p>
        </w:tc>
        <w:tc>
          <w:tcPr>
            <w:tcW w:w="4929" w:type="dxa"/>
            <w:vAlign w:val="center"/>
          </w:tcPr>
          <w:p w:rsidR="00B25F18" w:rsidRDefault="00B25F18" w:rsidP="002E0927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2"/>
                <w:color w:val="000000"/>
              </w:rPr>
              <w:t>Лицензионные документы</w:t>
            </w:r>
          </w:p>
        </w:tc>
      </w:tr>
      <w:tr w:rsidR="00B25F18" w:rsidTr="00B25F18">
        <w:tc>
          <w:tcPr>
            <w:tcW w:w="4928" w:type="dxa"/>
          </w:tcPr>
          <w:p w:rsidR="00B25F18" w:rsidRDefault="00B25F18" w:rsidP="002E0927">
            <w:pPr>
              <w:pStyle w:val="21"/>
              <w:shd w:val="clear" w:color="auto" w:fill="auto"/>
              <w:spacing w:before="0" w:after="0" w:line="260" w:lineRule="exact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>Удовлетворённость обучающихся и родителей (законных представителей)</w:t>
            </w:r>
          </w:p>
          <w:p w:rsidR="00B25F18" w:rsidRDefault="00B25F18" w:rsidP="002E0927">
            <w:pPr>
              <w:pStyle w:val="21"/>
              <w:shd w:val="clear" w:color="auto" w:fill="auto"/>
              <w:spacing w:before="0" w:after="0" w:line="260" w:lineRule="exact"/>
            </w:pPr>
          </w:p>
        </w:tc>
        <w:tc>
          <w:tcPr>
            <w:tcW w:w="4929" w:type="dxa"/>
          </w:tcPr>
          <w:p w:rsidR="00B25F18" w:rsidRDefault="00B25F18" w:rsidP="002E0927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2"/>
                <w:color w:val="000000"/>
              </w:rPr>
              <w:t>Опросы. Анкетирование</w:t>
            </w:r>
          </w:p>
        </w:tc>
        <w:tc>
          <w:tcPr>
            <w:tcW w:w="4929" w:type="dxa"/>
          </w:tcPr>
          <w:p w:rsidR="00B25F18" w:rsidRDefault="00B25F18" w:rsidP="002E0927">
            <w:pPr>
              <w:pStyle w:val="21"/>
              <w:shd w:val="clear" w:color="auto" w:fill="auto"/>
              <w:spacing w:before="0" w:after="0" w:line="260" w:lineRule="exact"/>
            </w:pPr>
            <w:r>
              <w:rPr>
                <w:rStyle w:val="22"/>
                <w:color w:val="000000"/>
              </w:rPr>
              <w:t>Г</w:t>
            </w:r>
            <w:r>
              <w:rPr>
                <w:rStyle w:val="22"/>
                <w:color w:val="000000"/>
              </w:rPr>
              <w:t>одовой отчет</w:t>
            </w:r>
            <w:r>
              <w:rPr>
                <w:rStyle w:val="22"/>
                <w:color w:val="000000"/>
              </w:rPr>
              <w:t xml:space="preserve">. </w:t>
            </w:r>
            <w:r>
              <w:rPr>
                <w:rStyle w:val="22"/>
                <w:color w:val="000000"/>
              </w:rPr>
              <w:t xml:space="preserve"> Публичный доклад</w:t>
            </w:r>
            <w:r>
              <w:rPr>
                <w:rStyle w:val="22"/>
                <w:color w:val="000000"/>
              </w:rPr>
              <w:t>.</w:t>
            </w:r>
          </w:p>
        </w:tc>
      </w:tr>
    </w:tbl>
    <w:p w:rsidR="00B25F18" w:rsidRPr="00F567E0" w:rsidRDefault="00B25F18">
      <w:pPr>
        <w:rPr>
          <w:rFonts w:ascii="Times New Roman" w:hAnsi="Times New Roman" w:cs="Times New Roman"/>
          <w:sz w:val="28"/>
          <w:szCs w:val="28"/>
        </w:rPr>
      </w:pPr>
    </w:p>
    <w:sectPr w:rsidR="00B25F18" w:rsidRPr="00F567E0" w:rsidSect="001D5E6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67E0"/>
    <w:rsid w:val="000336D2"/>
    <w:rsid w:val="00160AB0"/>
    <w:rsid w:val="001D4CC5"/>
    <w:rsid w:val="001D5E64"/>
    <w:rsid w:val="001D66B0"/>
    <w:rsid w:val="00247D6C"/>
    <w:rsid w:val="005C6888"/>
    <w:rsid w:val="005F28A3"/>
    <w:rsid w:val="005F5D72"/>
    <w:rsid w:val="006B4026"/>
    <w:rsid w:val="00761E93"/>
    <w:rsid w:val="008E5D31"/>
    <w:rsid w:val="00931717"/>
    <w:rsid w:val="009C6EAC"/>
    <w:rsid w:val="009D44BF"/>
    <w:rsid w:val="00A94AF1"/>
    <w:rsid w:val="00AA3EA0"/>
    <w:rsid w:val="00B25F18"/>
    <w:rsid w:val="00EA0698"/>
    <w:rsid w:val="00EB3096"/>
    <w:rsid w:val="00F567E0"/>
    <w:rsid w:val="00F5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F567E0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F567E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F567E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567E0"/>
    <w:pPr>
      <w:widowControl w:val="0"/>
      <w:shd w:val="clear" w:color="auto" w:fill="FFFFFF"/>
      <w:spacing w:after="0" w:line="86" w:lineRule="exact"/>
      <w:ind w:hanging="960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F567E0"/>
    <w:pPr>
      <w:widowControl w:val="0"/>
      <w:shd w:val="clear" w:color="auto" w:fill="FFFFFF"/>
      <w:spacing w:after="600" w:line="374" w:lineRule="exact"/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uiPriority w:val="99"/>
    <w:rsid w:val="00F567E0"/>
    <w:pPr>
      <w:widowControl w:val="0"/>
      <w:shd w:val="clear" w:color="auto" w:fill="FFFFFF"/>
      <w:spacing w:before="600" w:after="42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13pt">
    <w:name w:val="Основной текст (2) + 13 pt"/>
    <w:basedOn w:val="2"/>
    <w:uiPriority w:val="99"/>
    <w:rsid w:val="00F567E0"/>
    <w:rPr>
      <w:sz w:val="26"/>
      <w:szCs w:val="26"/>
    </w:rPr>
  </w:style>
  <w:style w:type="paragraph" w:customStyle="1" w:styleId="21">
    <w:name w:val="Основной текст (2)1"/>
    <w:basedOn w:val="a"/>
    <w:uiPriority w:val="99"/>
    <w:rsid w:val="00F567E0"/>
    <w:pPr>
      <w:widowControl w:val="0"/>
      <w:shd w:val="clear" w:color="auto" w:fill="FFFFFF"/>
      <w:spacing w:before="60" w:after="300" w:line="243" w:lineRule="exact"/>
    </w:pPr>
    <w:rPr>
      <w:rFonts w:ascii="Times New Roman" w:eastAsia="Arial Unicode MS" w:hAnsi="Times New Roman" w:cs="Times New Roman"/>
    </w:rPr>
  </w:style>
  <w:style w:type="table" w:styleId="a3">
    <w:name w:val="Table Grid"/>
    <w:basedOn w:val="a1"/>
    <w:uiPriority w:val="59"/>
    <w:rsid w:val="00F567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2"/>
    <w:basedOn w:val="2"/>
    <w:uiPriority w:val="99"/>
    <w:rsid w:val="000336D2"/>
    <w:rPr>
      <w:sz w:val="22"/>
      <w:szCs w:val="22"/>
      <w:u w:val="none"/>
    </w:rPr>
  </w:style>
  <w:style w:type="character" w:customStyle="1" w:styleId="2Exact">
    <w:name w:val="Основной текст (2) Exact"/>
    <w:basedOn w:val="a0"/>
    <w:uiPriority w:val="99"/>
    <w:rsid w:val="000336D2"/>
    <w:rPr>
      <w:rFonts w:ascii="Times New Roman" w:hAnsi="Times New Roman" w:cs="Times New Roman"/>
      <w:sz w:val="22"/>
      <w:szCs w:val="22"/>
      <w:u w:val="none"/>
    </w:rPr>
  </w:style>
  <w:style w:type="character" w:customStyle="1" w:styleId="26">
    <w:name w:val="Основной текст (2) + 6"/>
    <w:aliases w:val="5 pt,Малые прописные,Интервал 1 pt"/>
    <w:basedOn w:val="2"/>
    <w:uiPriority w:val="99"/>
    <w:rsid w:val="006B4026"/>
    <w:rPr>
      <w:smallCaps/>
      <w:spacing w:val="20"/>
      <w:sz w:val="13"/>
      <w:szCs w:val="13"/>
      <w:u w:val="none"/>
    </w:rPr>
  </w:style>
  <w:style w:type="character" w:customStyle="1" w:styleId="a4">
    <w:name w:val="Подпись к таблице_"/>
    <w:basedOn w:val="a0"/>
    <w:link w:val="a5"/>
    <w:uiPriority w:val="99"/>
    <w:rsid w:val="006B4026"/>
    <w:rPr>
      <w:rFonts w:ascii="Times New Roman" w:hAnsi="Times New Roman" w:cs="Times New Roman"/>
      <w:shd w:val="clear" w:color="auto" w:fill="FFFFFF"/>
    </w:rPr>
  </w:style>
  <w:style w:type="character" w:customStyle="1" w:styleId="Exact">
    <w:name w:val="Подпись к таблице Exact"/>
    <w:basedOn w:val="a0"/>
    <w:uiPriority w:val="99"/>
    <w:rsid w:val="006B4026"/>
    <w:rPr>
      <w:rFonts w:ascii="Times New Roman" w:hAnsi="Times New Roman" w:cs="Times New Roman"/>
      <w:sz w:val="22"/>
      <w:szCs w:val="22"/>
      <w:u w:val="none"/>
    </w:rPr>
  </w:style>
  <w:style w:type="paragraph" w:customStyle="1" w:styleId="a5">
    <w:name w:val="Подпись к таблице"/>
    <w:basedOn w:val="a"/>
    <w:link w:val="a4"/>
    <w:uiPriority w:val="99"/>
    <w:rsid w:val="006B4026"/>
    <w:pPr>
      <w:widowControl w:val="0"/>
      <w:shd w:val="clear" w:color="auto" w:fill="FFFFFF"/>
      <w:spacing w:after="0" w:line="240" w:lineRule="exact"/>
      <w:jc w:val="both"/>
    </w:pPr>
    <w:rPr>
      <w:rFonts w:ascii="Times New Roman" w:hAnsi="Times New Roman" w:cs="Times New Roman"/>
    </w:rPr>
  </w:style>
  <w:style w:type="character" w:customStyle="1" w:styleId="211pt">
    <w:name w:val="Основной текст (2) + 11 pt"/>
    <w:basedOn w:val="2"/>
    <w:uiPriority w:val="99"/>
    <w:rsid w:val="009D44BF"/>
    <w:rPr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2021-12-23T08:26:00Z</dcterms:created>
  <dcterms:modified xsi:type="dcterms:W3CDTF">2021-12-23T10:32:00Z</dcterms:modified>
</cp:coreProperties>
</file>